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A89" w:rsidRPr="00047102" w:rsidRDefault="00E573F7" w:rsidP="00E21540">
      <w:pPr>
        <w:ind w:left="90"/>
        <w:rPr>
          <w:rFonts w:ascii="Times New Roman" w:hAnsi="Times New Roman"/>
        </w:rPr>
      </w:pPr>
      <w:r w:rsidRPr="00047102">
        <w:rPr>
          <w:rFonts w:ascii="Times New Roman" w:hAnsi="Times New Roman"/>
          <w:noProof/>
        </w:rPr>
        <w:drawing>
          <wp:anchor distT="0" distB="0" distL="114300" distR="114300" simplePos="0" relativeHeight="251648512" behindDoc="1" locked="0" layoutInCell="1" allowOverlap="1" wp14:anchorId="5FD26BD1" wp14:editId="267F2B6F">
            <wp:simplePos x="0" y="0"/>
            <wp:positionH relativeFrom="margin">
              <wp:posOffset>-523875</wp:posOffset>
            </wp:positionH>
            <wp:positionV relativeFrom="paragraph">
              <wp:posOffset>-715010</wp:posOffset>
            </wp:positionV>
            <wp:extent cx="7863840" cy="981075"/>
            <wp:effectExtent l="0" t="0" r="3810" b="9525"/>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5900"/>
                              </a14:imgEffect>
                            </a14:imgLayer>
                          </a14:imgProps>
                        </a:ext>
                        <a:ext uri="{28A0092B-C50C-407E-A947-70E740481C1C}">
                          <a14:useLocalDpi xmlns:a14="http://schemas.microsoft.com/office/drawing/2010/main" val="0"/>
                        </a:ext>
                      </a:extLst>
                    </a:blip>
                    <a:srcRect l="2945" r="3198"/>
                    <a:stretch>
                      <a:fillRect/>
                    </a:stretch>
                  </pic:blipFill>
                  <pic:spPr bwMode="auto">
                    <a:xfrm>
                      <a:off x="0" y="0"/>
                      <a:ext cx="786384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8D3" w:rsidRPr="00047102">
        <w:rPr>
          <w:rFonts w:ascii="Times New Roman" w:hAnsi="Times New Roman"/>
          <w:noProof/>
        </w:rPr>
        <mc:AlternateContent>
          <mc:Choice Requires="wps">
            <w:drawing>
              <wp:anchor distT="0" distB="0" distL="114300" distR="114300" simplePos="0" relativeHeight="251650560" behindDoc="0" locked="0" layoutInCell="1" allowOverlap="1" wp14:anchorId="736E9268" wp14:editId="73F38216">
                <wp:simplePos x="0" y="0"/>
                <wp:positionH relativeFrom="column">
                  <wp:posOffset>133350</wp:posOffset>
                </wp:positionH>
                <wp:positionV relativeFrom="paragraph">
                  <wp:posOffset>-619125</wp:posOffset>
                </wp:positionV>
                <wp:extent cx="6486525" cy="800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6525" cy="800100"/>
                        </a:xfrm>
                        <a:prstGeom prst="rect">
                          <a:avLst/>
                        </a:prstGeom>
                        <a:noFill/>
                        <a:ln w="6350">
                          <a:noFill/>
                        </a:ln>
                        <a:effectLst/>
                      </wps:spPr>
                      <wps:txbx>
                        <w:txbxContent>
                          <w:p w:rsidR="00533F00" w:rsidRDefault="00E92056" w:rsidP="00121200">
                            <w:pPr>
                              <w:jc w:val="center"/>
                              <w:rPr>
                                <w:b/>
                                <w:color w:val="FFFFFF"/>
                                <w:sz w:val="48"/>
                                <w:szCs w:val="40"/>
                              </w:rPr>
                            </w:pPr>
                            <w:r>
                              <w:rPr>
                                <w:b/>
                                <w:color w:val="FFFFFF"/>
                                <w:sz w:val="48"/>
                                <w:szCs w:val="40"/>
                              </w:rPr>
                              <w:t>SNAP 3-Month Time Limit:</w:t>
                            </w:r>
                          </w:p>
                          <w:p w:rsidR="00E92056" w:rsidRPr="009F41FF" w:rsidRDefault="00E92056" w:rsidP="00121200">
                            <w:pPr>
                              <w:jc w:val="center"/>
                              <w:rPr>
                                <w:b/>
                                <w:color w:val="FFFFFF"/>
                                <w:sz w:val="56"/>
                                <w:szCs w:val="40"/>
                              </w:rPr>
                            </w:pPr>
                            <w:r>
                              <w:rPr>
                                <w:b/>
                                <w:color w:val="FFFFFF"/>
                                <w:sz w:val="48"/>
                                <w:szCs w:val="40"/>
                              </w:rPr>
                              <w:t>What You Need to Know</w:t>
                            </w:r>
                          </w:p>
                          <w:p w:rsidR="008C2888" w:rsidRPr="007378D3" w:rsidRDefault="008C2888" w:rsidP="00121200">
                            <w:pPr>
                              <w:jc w:val="center"/>
                              <w:rPr>
                                <w:b/>
                                <w:color w:val="FFFFF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6E9268" id="_x0000_t202" coordsize="21600,21600" o:spt="202" path="m,l,21600r21600,l21600,xe">
                <v:stroke joinstyle="miter"/>
                <v:path gradientshapeok="t" o:connecttype="rect"/>
              </v:shapetype>
              <v:shape id="Text Box 2" o:spid="_x0000_s1026" type="#_x0000_t202" style="position:absolute;left:0;text-align:left;margin-left:10.5pt;margin-top:-48.75pt;width:510.75pt;height: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" filled="f" stroked="f" strokeweight=".5pt">
                <v:path arrowok="t"/>
                <v:textbox>
                  <w:txbxContent>
                    <w:p w:rsidR="00533F00" w:rsidRDefault="00E92056" w:rsidP="00121200">
                      <w:pPr>
                        <w:jc w:val="center"/>
                        <w:rPr>
                          <w:b/>
                          <w:color w:val="FFFFFF"/>
                          <w:sz w:val="48"/>
                          <w:szCs w:val="40"/>
                        </w:rPr>
                      </w:pPr>
                      <w:r>
                        <w:rPr>
                          <w:b/>
                          <w:color w:val="FFFFFF"/>
                          <w:sz w:val="48"/>
                          <w:szCs w:val="40"/>
                        </w:rPr>
                        <w:t>SNAP 3-Month Time Limit:</w:t>
                      </w:r>
                    </w:p>
                    <w:p w:rsidR="00E92056" w:rsidRPr="009F41FF" w:rsidRDefault="00E92056" w:rsidP="00121200">
                      <w:pPr>
                        <w:jc w:val="center"/>
                        <w:rPr>
                          <w:b/>
                          <w:color w:val="FFFFFF"/>
                          <w:sz w:val="56"/>
                          <w:szCs w:val="40"/>
                        </w:rPr>
                      </w:pPr>
                      <w:r>
                        <w:rPr>
                          <w:b/>
                          <w:color w:val="FFFFFF"/>
                          <w:sz w:val="48"/>
                          <w:szCs w:val="40"/>
                        </w:rPr>
                        <w:t>What You Need to Know</w:t>
                      </w:r>
                    </w:p>
                    <w:p w:rsidR="008C2888" w:rsidRPr="007378D3" w:rsidRDefault="008C2888" w:rsidP="00121200">
                      <w:pPr>
                        <w:jc w:val="center"/>
                        <w:rPr>
                          <w:b/>
                          <w:color w:val="FFFFFF"/>
                          <w:sz w:val="40"/>
                          <w:szCs w:val="40"/>
                        </w:rPr>
                      </w:pPr>
                    </w:p>
                  </w:txbxContent>
                </v:textbox>
              </v:shape>
            </w:pict>
          </mc:Fallback>
        </mc:AlternateContent>
      </w:r>
    </w:p>
    <w:p w:rsidR="00E21540" w:rsidRPr="00207BBB" w:rsidRDefault="00E21540" w:rsidP="00E21540">
      <w:pPr>
        <w:ind w:left="90"/>
        <w:rPr>
          <w:rFonts w:ascii="Times New Roman" w:hAnsi="Times New Roman"/>
          <w:sz w:val="20"/>
        </w:rPr>
      </w:pPr>
    </w:p>
    <w:p w:rsidR="00E21540" w:rsidRPr="00047102" w:rsidRDefault="00E21540" w:rsidP="00E21540">
      <w:pPr>
        <w:ind w:left="90"/>
        <w:rPr>
          <w:rFonts w:ascii="Times New Roman" w:hAnsi="Times New Roman"/>
        </w:rPr>
      </w:pPr>
    </w:p>
    <w:p w:rsidR="00E92056" w:rsidRPr="00B52A03" w:rsidRDefault="00850A30" w:rsidP="00E92056">
      <w:pPr>
        <w:ind w:left="-90"/>
        <w:rPr>
          <w:rFonts w:asciiTheme="majorHAnsi" w:hAnsiTheme="majorHAnsi" w:cs="Arial"/>
          <w:b/>
          <w:sz w:val="22"/>
          <w:szCs w:val="22"/>
        </w:rPr>
      </w:pPr>
      <w:r>
        <w:rPr>
          <w:rFonts w:asciiTheme="majorHAnsi" w:hAnsiTheme="majorHAnsi" w:cs="Arial"/>
          <w:spacing w:val="-4"/>
          <w:sz w:val="22"/>
          <w:szCs w:val="22"/>
        </w:rPr>
        <w:t>Beginning April 1, 2020</w:t>
      </w:r>
      <w:r w:rsidR="00E92056" w:rsidRPr="00E92056">
        <w:rPr>
          <w:rFonts w:asciiTheme="majorHAnsi" w:hAnsiTheme="majorHAnsi" w:cs="Arial"/>
          <w:spacing w:val="-4"/>
          <w:sz w:val="22"/>
          <w:szCs w:val="22"/>
        </w:rPr>
        <w:t>, t</w:t>
      </w:r>
      <w:r w:rsidR="00E92056" w:rsidRPr="00E92056">
        <w:rPr>
          <w:rFonts w:asciiTheme="majorHAnsi" w:hAnsiTheme="majorHAnsi" w:cs="Arial"/>
          <w:sz w:val="22"/>
          <w:szCs w:val="22"/>
        </w:rPr>
        <w:t>he federal SNAP time limit for able-bodied adults without dependents (ABAWDs) w</w:t>
      </w:r>
      <w:r>
        <w:rPr>
          <w:rFonts w:asciiTheme="majorHAnsi" w:hAnsiTheme="majorHAnsi" w:cs="Arial"/>
          <w:sz w:val="22"/>
          <w:szCs w:val="22"/>
        </w:rPr>
        <w:t>ill go</w:t>
      </w:r>
      <w:r w:rsidR="00E92056" w:rsidRPr="00E92056">
        <w:rPr>
          <w:rFonts w:asciiTheme="majorHAnsi" w:hAnsiTheme="majorHAnsi" w:cs="Arial"/>
          <w:sz w:val="22"/>
          <w:szCs w:val="22"/>
        </w:rPr>
        <w:t xml:space="preserve"> back into effect in </w:t>
      </w:r>
      <w:r w:rsidR="00E92056" w:rsidRPr="00E92056">
        <w:rPr>
          <w:rFonts w:asciiTheme="majorHAnsi" w:hAnsiTheme="majorHAnsi" w:cs="Arial"/>
          <w:spacing w:val="-4"/>
          <w:sz w:val="22"/>
          <w:szCs w:val="22"/>
        </w:rPr>
        <w:t>Pennsylvania. The time limit</w:t>
      </w:r>
      <w:r w:rsidR="00B52A03">
        <w:rPr>
          <w:rFonts w:asciiTheme="majorHAnsi" w:hAnsiTheme="majorHAnsi" w:cs="Arial"/>
          <w:spacing w:val="-4"/>
          <w:sz w:val="22"/>
          <w:szCs w:val="22"/>
        </w:rPr>
        <w:t xml:space="preserve"> will likely apply </w:t>
      </w:r>
      <w:r>
        <w:rPr>
          <w:rFonts w:asciiTheme="majorHAnsi" w:hAnsiTheme="majorHAnsi" w:cs="Arial"/>
          <w:spacing w:val="-4"/>
          <w:sz w:val="22"/>
          <w:szCs w:val="22"/>
        </w:rPr>
        <w:t>to all counties in</w:t>
      </w:r>
      <w:r w:rsidR="00E92056" w:rsidRPr="00E92056">
        <w:rPr>
          <w:rFonts w:asciiTheme="majorHAnsi" w:hAnsiTheme="majorHAnsi" w:cs="Arial"/>
          <w:spacing w:val="-4"/>
          <w:sz w:val="22"/>
          <w:szCs w:val="22"/>
        </w:rPr>
        <w:t xml:space="preserve"> Pennsylvania</w:t>
      </w:r>
      <w:r>
        <w:rPr>
          <w:rFonts w:asciiTheme="majorHAnsi" w:hAnsiTheme="majorHAnsi" w:cs="Arial"/>
          <w:spacing w:val="-4"/>
          <w:sz w:val="22"/>
          <w:szCs w:val="22"/>
        </w:rPr>
        <w:t xml:space="preserve"> except Forest County</w:t>
      </w:r>
      <w:r w:rsidR="00B52A03">
        <w:rPr>
          <w:rFonts w:asciiTheme="majorHAnsi" w:hAnsiTheme="majorHAnsi" w:cs="Arial"/>
          <w:spacing w:val="-4"/>
          <w:sz w:val="22"/>
          <w:szCs w:val="22"/>
        </w:rPr>
        <w:t xml:space="preserve"> – </w:t>
      </w:r>
      <w:r w:rsidR="00B52A03">
        <w:rPr>
          <w:rFonts w:asciiTheme="majorHAnsi" w:hAnsiTheme="majorHAnsi" w:cs="Arial"/>
          <w:b/>
          <w:spacing w:val="-4"/>
          <w:sz w:val="22"/>
          <w:szCs w:val="22"/>
        </w:rPr>
        <w:t>including Philadelphia.</w:t>
      </w:r>
    </w:p>
    <w:p w:rsidR="00E92056" w:rsidRPr="00E92056" w:rsidRDefault="00E92056" w:rsidP="00E92056">
      <w:pPr>
        <w:pStyle w:val="BodyText"/>
        <w:spacing w:before="54" w:line="288" w:lineRule="exact"/>
        <w:ind w:left="-90" w:right="324"/>
        <w:rPr>
          <w:rFonts w:asciiTheme="majorHAnsi" w:hAnsiTheme="majorHAnsi" w:cs="Arial"/>
          <w:spacing w:val="-4"/>
          <w:sz w:val="22"/>
          <w:szCs w:val="22"/>
        </w:rPr>
      </w:pPr>
    </w:p>
    <w:p w:rsidR="00E92056" w:rsidRPr="00E92056" w:rsidRDefault="00E92056" w:rsidP="00E92056">
      <w:pPr>
        <w:pStyle w:val="BodyText"/>
        <w:spacing w:before="54" w:line="288" w:lineRule="exact"/>
        <w:ind w:left="-90" w:right="324"/>
        <w:rPr>
          <w:rFonts w:asciiTheme="majorHAnsi" w:hAnsiTheme="majorHAnsi" w:cs="Arial"/>
          <w:sz w:val="22"/>
          <w:szCs w:val="22"/>
        </w:rPr>
      </w:pPr>
      <w:r w:rsidRPr="00E92056">
        <w:rPr>
          <w:rFonts w:asciiTheme="majorHAnsi" w:hAnsiTheme="majorHAnsi" w:cs="Arial"/>
          <w:spacing w:val="-4"/>
          <w:sz w:val="22"/>
          <w:szCs w:val="22"/>
        </w:rPr>
        <w:t xml:space="preserve">As of </w:t>
      </w:r>
      <w:r w:rsidR="00850A30">
        <w:rPr>
          <w:rFonts w:asciiTheme="majorHAnsi" w:hAnsiTheme="majorHAnsi" w:cs="Arial"/>
          <w:spacing w:val="-4"/>
          <w:sz w:val="22"/>
          <w:szCs w:val="22"/>
        </w:rPr>
        <w:t>April 1, 2020</w:t>
      </w:r>
      <w:r w:rsidRPr="00E92056">
        <w:rPr>
          <w:rFonts w:asciiTheme="majorHAnsi" w:hAnsiTheme="majorHAnsi" w:cs="Arial"/>
          <w:spacing w:val="-4"/>
          <w:sz w:val="22"/>
          <w:szCs w:val="22"/>
        </w:rPr>
        <w:t xml:space="preserve">, an ABAWD can only get </w:t>
      </w:r>
      <w:r w:rsidRPr="00E92056">
        <w:rPr>
          <w:rFonts w:asciiTheme="majorHAnsi" w:hAnsiTheme="majorHAnsi" w:cs="Arial"/>
          <w:sz w:val="22"/>
          <w:szCs w:val="22"/>
        </w:rPr>
        <w:t xml:space="preserve">3 full months of SNAP in a 36-month period—unless s/he lives in a </w:t>
      </w:r>
      <w:r w:rsidRPr="00E92056">
        <w:rPr>
          <w:rFonts w:asciiTheme="majorHAnsi" w:hAnsiTheme="majorHAnsi" w:cs="Arial"/>
          <w:b/>
          <w:bCs/>
          <w:sz w:val="22"/>
          <w:szCs w:val="22"/>
        </w:rPr>
        <w:t xml:space="preserve">waived part of PA, </w:t>
      </w:r>
      <w:r w:rsidRPr="00E92056">
        <w:rPr>
          <w:rFonts w:asciiTheme="majorHAnsi" w:hAnsiTheme="majorHAnsi" w:cs="Arial"/>
          <w:sz w:val="22"/>
          <w:szCs w:val="22"/>
        </w:rPr>
        <w:t xml:space="preserve">meets an </w:t>
      </w:r>
      <w:r w:rsidRPr="00E92056">
        <w:rPr>
          <w:rFonts w:asciiTheme="majorHAnsi" w:hAnsiTheme="majorHAnsi" w:cs="Arial"/>
          <w:b/>
          <w:bCs/>
          <w:spacing w:val="-4"/>
          <w:sz w:val="22"/>
          <w:szCs w:val="22"/>
        </w:rPr>
        <w:t>exemption</w:t>
      </w:r>
      <w:r w:rsidRPr="00E92056">
        <w:rPr>
          <w:rFonts w:asciiTheme="majorHAnsi" w:hAnsiTheme="majorHAnsi" w:cs="Arial"/>
          <w:spacing w:val="-4"/>
          <w:sz w:val="22"/>
          <w:szCs w:val="22"/>
        </w:rPr>
        <w:t xml:space="preserve">, </w:t>
      </w:r>
      <w:r w:rsidRPr="00E92056">
        <w:rPr>
          <w:rFonts w:asciiTheme="majorHAnsi" w:hAnsiTheme="majorHAnsi" w:cs="Arial"/>
          <w:sz w:val="22"/>
          <w:szCs w:val="22"/>
        </w:rPr>
        <w:t xml:space="preserve">or is meeting certain hours in </w:t>
      </w:r>
      <w:r w:rsidRPr="00E92056">
        <w:rPr>
          <w:rFonts w:asciiTheme="majorHAnsi" w:hAnsiTheme="majorHAnsi" w:cs="Arial"/>
          <w:b/>
          <w:bCs/>
          <w:sz w:val="22"/>
          <w:szCs w:val="22"/>
        </w:rPr>
        <w:t>qualifying</w:t>
      </w:r>
      <w:r w:rsidRPr="00E92056">
        <w:rPr>
          <w:rFonts w:asciiTheme="majorHAnsi" w:hAnsiTheme="majorHAnsi" w:cs="Arial"/>
          <w:b/>
          <w:bCs/>
          <w:spacing w:val="-22"/>
          <w:sz w:val="22"/>
          <w:szCs w:val="22"/>
        </w:rPr>
        <w:t xml:space="preserve"> </w:t>
      </w:r>
      <w:r w:rsidRPr="00E92056">
        <w:rPr>
          <w:rFonts w:asciiTheme="majorHAnsi" w:hAnsiTheme="majorHAnsi" w:cs="Arial"/>
          <w:b/>
          <w:bCs/>
          <w:sz w:val="22"/>
          <w:szCs w:val="22"/>
        </w:rPr>
        <w:t>work activities</w:t>
      </w:r>
      <w:r w:rsidRPr="00E92056">
        <w:rPr>
          <w:rFonts w:asciiTheme="majorHAnsi" w:hAnsiTheme="majorHAnsi" w:cs="Arial"/>
          <w:sz w:val="22"/>
          <w:szCs w:val="22"/>
        </w:rPr>
        <w:t xml:space="preserve">. </w:t>
      </w:r>
    </w:p>
    <w:p w:rsidR="00E92056" w:rsidRPr="00E92056" w:rsidRDefault="00E92056" w:rsidP="00E92056">
      <w:pPr>
        <w:rPr>
          <w:rFonts w:asciiTheme="majorHAnsi" w:eastAsia="Source Sans Pro" w:hAnsiTheme="majorHAnsi" w:cs="Arial"/>
          <w:sz w:val="22"/>
          <w:szCs w:val="22"/>
        </w:rPr>
      </w:pPr>
    </w:p>
    <w:p w:rsidR="00E21540" w:rsidRPr="00E92056" w:rsidRDefault="00E92056" w:rsidP="00E92056">
      <w:pPr>
        <w:tabs>
          <w:tab w:val="left" w:pos="-90"/>
        </w:tabs>
        <w:ind w:left="-90"/>
        <w:rPr>
          <w:rFonts w:asciiTheme="majorHAnsi" w:hAnsiTheme="majorHAnsi"/>
          <w:sz w:val="22"/>
          <w:szCs w:val="22"/>
        </w:rPr>
      </w:pPr>
      <w:r w:rsidRPr="00E92056">
        <w:rPr>
          <w:rFonts w:asciiTheme="majorHAnsi" w:hAnsiTheme="majorHAnsi" w:cs="Arial"/>
          <w:sz w:val="22"/>
          <w:szCs w:val="22"/>
        </w:rPr>
        <w:t>If you are getting letters from the Department of Human Services (DHS) about ABAWD requirements, check</w:t>
      </w:r>
      <w:r w:rsidRPr="00E92056">
        <w:rPr>
          <w:rFonts w:asciiTheme="majorHAnsi" w:hAnsiTheme="majorHAnsi" w:cs="Arial"/>
          <w:spacing w:val="-3"/>
          <w:sz w:val="22"/>
          <w:szCs w:val="22"/>
        </w:rPr>
        <w:t xml:space="preserve"> </w:t>
      </w:r>
      <w:r w:rsidRPr="00E92056">
        <w:rPr>
          <w:rFonts w:asciiTheme="majorHAnsi" w:hAnsiTheme="majorHAnsi" w:cs="Arial"/>
          <w:sz w:val="22"/>
          <w:szCs w:val="22"/>
        </w:rPr>
        <w:t>below to see if you can be found exempt or, if not, how to meet the work requirements. Follow</w:t>
      </w:r>
      <w:r w:rsidRPr="00E92056">
        <w:rPr>
          <w:rFonts w:asciiTheme="majorHAnsi" w:hAnsiTheme="majorHAnsi" w:cs="Arial"/>
          <w:spacing w:val="-3"/>
          <w:sz w:val="22"/>
          <w:szCs w:val="22"/>
        </w:rPr>
        <w:t xml:space="preserve"> </w:t>
      </w:r>
      <w:r w:rsidRPr="00E92056">
        <w:rPr>
          <w:rFonts w:asciiTheme="majorHAnsi" w:hAnsiTheme="majorHAnsi" w:cs="Arial"/>
          <w:sz w:val="22"/>
          <w:szCs w:val="22"/>
        </w:rPr>
        <w:t>the</w:t>
      </w:r>
      <w:r w:rsidRPr="00E92056">
        <w:rPr>
          <w:rFonts w:asciiTheme="majorHAnsi" w:hAnsiTheme="majorHAnsi" w:cs="Arial"/>
          <w:spacing w:val="-3"/>
          <w:sz w:val="22"/>
          <w:szCs w:val="22"/>
        </w:rPr>
        <w:t xml:space="preserve"> </w:t>
      </w:r>
      <w:r w:rsidRPr="00E92056">
        <w:rPr>
          <w:rFonts w:asciiTheme="majorHAnsi" w:hAnsiTheme="majorHAnsi" w:cs="Arial"/>
          <w:b/>
          <w:sz w:val="22"/>
          <w:szCs w:val="22"/>
        </w:rPr>
        <w:t>Action</w:t>
      </w:r>
      <w:r w:rsidRPr="00E92056">
        <w:rPr>
          <w:rFonts w:asciiTheme="majorHAnsi" w:hAnsiTheme="majorHAnsi" w:cs="Arial"/>
          <w:spacing w:val="-3"/>
          <w:sz w:val="22"/>
          <w:szCs w:val="22"/>
        </w:rPr>
        <w:t xml:space="preserve"> </w:t>
      </w:r>
      <w:r w:rsidRPr="00E92056">
        <w:rPr>
          <w:rFonts w:asciiTheme="majorHAnsi" w:hAnsiTheme="majorHAnsi" w:cs="Arial"/>
          <w:sz w:val="22"/>
          <w:szCs w:val="22"/>
        </w:rPr>
        <w:t>item</w:t>
      </w:r>
      <w:r w:rsidRPr="00E92056">
        <w:rPr>
          <w:rFonts w:asciiTheme="majorHAnsi" w:hAnsiTheme="majorHAnsi" w:cs="Arial"/>
          <w:spacing w:val="-3"/>
          <w:sz w:val="22"/>
          <w:szCs w:val="22"/>
        </w:rPr>
        <w:t xml:space="preserve"> </w:t>
      </w:r>
      <w:r w:rsidRPr="00E92056">
        <w:rPr>
          <w:rFonts w:asciiTheme="majorHAnsi" w:hAnsiTheme="majorHAnsi" w:cs="Arial"/>
          <w:sz w:val="22"/>
          <w:szCs w:val="22"/>
        </w:rPr>
        <w:t>to make sure you can keep your SNAP benefits.</w:t>
      </w:r>
    </w:p>
    <w:p w:rsidR="00E21540" w:rsidRDefault="00E92056" w:rsidP="00E21540">
      <w:pPr>
        <w:ind w:left="90"/>
        <w:rPr>
          <w:rFonts w:ascii="Times New Roman" w:hAnsi="Times New Roman"/>
        </w:rPr>
      </w:pPr>
      <w:r>
        <w:rPr>
          <w:rFonts w:ascii="Times New Roman" w:hAnsi="Times New Roman"/>
          <w:noProof/>
        </w:rPr>
        <mc:AlternateContent>
          <mc:Choice Requires="wps">
            <w:drawing>
              <wp:anchor distT="0" distB="0" distL="114300" distR="114300" simplePos="0" relativeHeight="251653632" behindDoc="0" locked="0" layoutInCell="1" allowOverlap="1">
                <wp:simplePos x="0" y="0"/>
                <wp:positionH relativeFrom="column">
                  <wp:posOffset>1828800</wp:posOffset>
                </wp:positionH>
                <wp:positionV relativeFrom="paragraph">
                  <wp:posOffset>92710</wp:posOffset>
                </wp:positionV>
                <wp:extent cx="2667000" cy="3143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2667000" cy="314325"/>
                        </a:xfrm>
                        <a:prstGeom prst="rect">
                          <a:avLst/>
                        </a:prstGeom>
                        <a:solidFill>
                          <a:schemeClr val="tx2">
                            <a:lumMod val="75000"/>
                          </a:schemeClr>
                        </a:solidFill>
                        <a:ln>
                          <a:solidFill>
                            <a:srgbClr val="003366"/>
                          </a:solidFill>
                        </a:ln>
                      </wps:spPr>
                      <wps:style>
                        <a:lnRef idx="2">
                          <a:schemeClr val="accent1">
                            <a:shade val="50000"/>
                          </a:schemeClr>
                        </a:lnRef>
                        <a:fillRef idx="1001">
                          <a:schemeClr val="dk2"/>
                        </a:fillRef>
                        <a:effectRef idx="0">
                          <a:schemeClr val="accent1"/>
                        </a:effectRef>
                        <a:fontRef idx="minor">
                          <a:schemeClr val="lt1"/>
                        </a:fontRef>
                      </wps:style>
                      <wps:txbx>
                        <w:txbxContent>
                          <w:p w:rsidR="00E92056" w:rsidRPr="00E92056" w:rsidRDefault="00E92056" w:rsidP="00E92056">
                            <w:pPr>
                              <w:jc w:val="center"/>
                              <w:rPr>
                                <w:b/>
                                <w:sz w:val="28"/>
                              </w:rPr>
                            </w:pPr>
                            <w:r w:rsidRPr="00E92056">
                              <w:rPr>
                                <w:b/>
                                <w:sz w:val="28"/>
                              </w:rPr>
                              <w:t>Who is exempt?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27" type="#_x0000_t202" style="position:absolute;left:0;text-align:left;margin-left:2in;margin-top:7.3pt;width:210pt;height:24.7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" fillcolor="#17365d [2415]" strokecolor="#036" strokeweight="2pt">
                <v:textbox>
                  <w:txbxContent>
                    <w:p w:rsidR="00E92056" w:rsidRPr="00E92056" w:rsidRDefault="00E92056" w:rsidP="00E92056">
                      <w:pPr>
                        <w:jc w:val="center"/>
                        <w:rPr>
                          <w:b/>
                          <w:sz w:val="28"/>
                        </w:rPr>
                      </w:pPr>
                      <w:r w:rsidRPr="00E92056">
                        <w:rPr>
                          <w:b/>
                          <w:sz w:val="28"/>
                        </w:rPr>
                        <w:t>Who is exempt?</w:t>
                      </w:r>
                    </w:p>
                  </w:txbxContent>
                </v:textbox>
              </v:shape>
            </w:pict>
          </mc:Fallback>
        </mc:AlternateContent>
      </w:r>
    </w:p>
    <w:p w:rsidR="00E92056" w:rsidRDefault="00E92056" w:rsidP="00E21540">
      <w:pPr>
        <w:ind w:left="90"/>
        <w:rPr>
          <w:rFonts w:ascii="Times New Roman" w:hAnsi="Times New Roman"/>
        </w:rPr>
      </w:pPr>
    </w:p>
    <w:p w:rsidR="00E92056" w:rsidRDefault="00E92056" w:rsidP="00E21540">
      <w:pPr>
        <w:ind w:left="90"/>
        <w:rPr>
          <w:rFonts w:ascii="Times New Roman" w:hAnsi="Times New Roman"/>
          <w:sz w:val="22"/>
          <w:szCs w:val="22"/>
        </w:rPr>
      </w:pPr>
    </w:p>
    <w:p w:rsidR="00E92056" w:rsidRPr="00E92056" w:rsidRDefault="00E92056" w:rsidP="00E21540">
      <w:pPr>
        <w:ind w:left="90"/>
        <w:rPr>
          <w:rFonts w:ascii="Times New Roman" w:hAnsi="Times New Roman"/>
          <w:sz w:val="22"/>
          <w:szCs w:val="22"/>
        </w:rPr>
      </w:pPr>
    </w:p>
    <w:p w:rsidR="00E92056" w:rsidRPr="00E92056" w:rsidRDefault="00E92056" w:rsidP="00184466">
      <w:pPr>
        <w:ind w:left="-90"/>
        <w:rPr>
          <w:rFonts w:asciiTheme="majorHAnsi" w:hAnsiTheme="majorHAnsi"/>
          <w:sz w:val="22"/>
          <w:szCs w:val="22"/>
        </w:rPr>
      </w:pPr>
      <w:r w:rsidRPr="00E92056">
        <w:rPr>
          <w:rFonts w:asciiTheme="majorHAnsi" w:hAnsiTheme="majorHAnsi"/>
          <w:sz w:val="22"/>
          <w:szCs w:val="22"/>
        </w:rPr>
        <w:t>The 3 month SNAP limit does not apply if you meet any of the following:</w:t>
      </w:r>
      <w:r w:rsidRPr="00E92056">
        <w:rPr>
          <w:rFonts w:asciiTheme="majorHAnsi" w:hAnsiTheme="majorHAnsi"/>
          <w:sz w:val="22"/>
          <w:szCs w:val="22"/>
        </w:rPr>
        <w:tab/>
      </w:r>
    </w:p>
    <w:p w:rsidR="00E92056" w:rsidRPr="00E92056" w:rsidRDefault="00E92056" w:rsidP="00E92056">
      <w:pPr>
        <w:ind w:left="90"/>
        <w:rPr>
          <w:rFonts w:asciiTheme="majorHAnsi" w:hAnsiTheme="majorHAnsi"/>
          <w:sz w:val="22"/>
          <w:szCs w:val="22"/>
        </w:rPr>
      </w:pPr>
    </w:p>
    <w:p w:rsidR="00E92056" w:rsidRPr="00E92056" w:rsidRDefault="00E92056" w:rsidP="00E92056">
      <w:pPr>
        <w:pStyle w:val="ListParagraph"/>
        <w:numPr>
          <w:ilvl w:val="0"/>
          <w:numId w:val="23"/>
        </w:numPr>
        <w:rPr>
          <w:rFonts w:asciiTheme="majorHAnsi" w:hAnsiTheme="majorHAnsi"/>
          <w:b/>
          <w:sz w:val="22"/>
        </w:rPr>
      </w:pPr>
      <w:r w:rsidRPr="00E92056">
        <w:rPr>
          <w:rFonts w:asciiTheme="majorHAnsi" w:hAnsiTheme="majorHAnsi"/>
          <w:b/>
          <w:sz w:val="22"/>
        </w:rPr>
        <w:t>Under age 18 or 50 and older</w:t>
      </w:r>
    </w:p>
    <w:p w:rsidR="00E21540" w:rsidRPr="00047102" w:rsidRDefault="00E92056" w:rsidP="00B364BF">
      <w:pPr>
        <w:tabs>
          <w:tab w:val="left" w:pos="3232"/>
        </w:tabs>
        <w:ind w:left="90"/>
        <w:rPr>
          <w:rFonts w:ascii="Times New Roman" w:hAnsi="Times New Roman"/>
        </w:rPr>
      </w:pPr>
      <w:r w:rsidRPr="00047102">
        <w:rPr>
          <w:rFonts w:ascii="Times New Roman" w:hAnsi="Times New Roman"/>
          <w:noProof/>
        </w:rPr>
        <mc:AlternateContent>
          <mc:Choice Requires="wps">
            <w:drawing>
              <wp:anchor distT="0" distB="0" distL="114300" distR="114300" simplePos="0" relativeHeight="251652608" behindDoc="0" locked="0" layoutInCell="1" allowOverlap="1" wp14:anchorId="2C1F4AB4" wp14:editId="47819A7B">
                <wp:simplePos x="0" y="0"/>
                <wp:positionH relativeFrom="column">
                  <wp:posOffset>447675</wp:posOffset>
                </wp:positionH>
                <wp:positionV relativeFrom="paragraph">
                  <wp:posOffset>112395</wp:posOffset>
                </wp:positionV>
                <wp:extent cx="5991225" cy="619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5991225" cy="619125"/>
                        </a:xfrm>
                        <a:prstGeom prst="rect">
                          <a:avLst/>
                        </a:prstGeom>
                        <a:gradFill flip="none" rotWithShape="1">
                          <a:gsLst>
                            <a:gs pos="0">
                              <a:srgbClr val="DCAB12">
                                <a:tint val="66000"/>
                                <a:satMod val="160000"/>
                              </a:srgbClr>
                            </a:gs>
                            <a:gs pos="50000">
                              <a:srgbClr val="DCAB12">
                                <a:tint val="44500"/>
                                <a:satMod val="160000"/>
                              </a:srgbClr>
                            </a:gs>
                            <a:gs pos="100000">
                              <a:srgbClr val="DCAB12">
                                <a:tint val="23500"/>
                                <a:satMod val="160000"/>
                              </a:srgbClr>
                            </a:gs>
                          </a:gsLst>
                          <a:path path="circle">
                            <a:fillToRect l="50000" t="50000" r="50000" b="50000"/>
                          </a:path>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7378D3" w:rsidRPr="00184466" w:rsidRDefault="00E92056" w:rsidP="007378D3">
                            <w:pPr>
                              <w:rPr>
                                <w:rFonts w:asciiTheme="majorHAnsi" w:hAnsiTheme="majorHAnsi"/>
                                <w:sz w:val="22"/>
                                <w:szCs w:val="22"/>
                              </w:rPr>
                            </w:pPr>
                            <w:r w:rsidRPr="00184466">
                              <w:rPr>
                                <w:rFonts w:asciiTheme="majorHAnsi" w:hAnsiTheme="majorHAnsi"/>
                                <w:b/>
                                <w:sz w:val="22"/>
                                <w:szCs w:val="22"/>
                              </w:rPr>
                              <w:t>ACTION</w:t>
                            </w:r>
                            <w:r w:rsidRPr="00184466">
                              <w:rPr>
                                <w:rFonts w:asciiTheme="majorHAnsi" w:hAnsiTheme="majorHAnsi"/>
                                <w:sz w:val="22"/>
                                <w:szCs w:val="22"/>
                              </w:rPr>
                              <w:t xml:space="preserve"> </w:t>
                            </w:r>
                            <w:r w:rsidRPr="00184466">
                              <w:rPr>
                                <w:rFonts w:asciiTheme="majorHAnsi" w:hAnsiTheme="majorHAnsi"/>
                                <w:sz w:val="22"/>
                                <w:szCs w:val="22"/>
                              </w:rPr>
                              <w:sym w:font="Symbol" w:char="F0AE"/>
                            </w:r>
                            <w:r w:rsidRPr="00184466">
                              <w:rPr>
                                <w:rFonts w:asciiTheme="majorHAnsi" w:hAnsiTheme="majorHAnsi"/>
                                <w:sz w:val="22"/>
                                <w:szCs w:val="22"/>
                              </w:rPr>
                              <w:t xml:space="preserve"> DHS should already exempt ABAWDs based on age. DHS should know when you turn 50 and become exempt.  If they make a mistake, call the Customer Service Center at </w:t>
                            </w:r>
                            <w:r w:rsidRPr="00184466">
                              <w:rPr>
                                <w:rFonts w:asciiTheme="majorHAnsi" w:hAnsiTheme="majorHAnsi"/>
                                <w:b/>
                                <w:sz w:val="22"/>
                                <w:szCs w:val="22"/>
                              </w:rPr>
                              <w:t>1-877-395-8930</w:t>
                            </w:r>
                            <w:r w:rsidRPr="00184466">
                              <w:rPr>
                                <w:rFonts w:asciiTheme="majorHAnsi" w:hAnsiTheme="majorHAnsi"/>
                                <w:sz w:val="22"/>
                                <w:szCs w:val="22"/>
                              </w:rPr>
                              <w:t xml:space="preserve"> </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Pr="00184466">
                              <w:rPr>
                                <w:rFonts w:asciiTheme="majorHAnsi" w:hAnsiTheme="majorHAnsi"/>
                                <w:sz w:val="22"/>
                                <w:szCs w:val="22"/>
                              </w:rPr>
                              <w:t>to let them know.</w:t>
                            </w:r>
                          </w:p>
                          <w:p w:rsidR="00F11152" w:rsidRPr="007378D3" w:rsidRDefault="00F11152" w:rsidP="004E7064">
                            <w:pPr>
                              <w:ind w:right="60"/>
                              <w:contextualSpacing/>
                              <w:rPr>
                                <w:rFonts w:ascii="Times New Roman" w:eastAsiaTheme="minorHAnsi" w:hAnsi="Times New Roman"/>
                                <w:color w:val="0F243E" w:themeColor="text2" w:themeShade="8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F4AB4" id="Text Box 11" o:spid="_x0000_s1028" type="#_x0000_t202" style="position:absolute;left:0;text-align:left;margin-left:35.25pt;margin-top:8.85pt;width:471.75pt;height:4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" fillcolor="#ffd288" stroked="f" strokeweight=".5pt">
                <v:fill color2="#fef0dd" rotate="t" focusposition=".5,.5" focussize="" colors="0 #ffd288;.5 #fde1b8;1 #fef0dd" focus="100%" type="gradientRadial"/>
                <v:textbox>
                  <w:txbxContent>
                    <w:p w:rsidR="007378D3" w:rsidRPr="00184466" w:rsidRDefault="00E92056" w:rsidP="007378D3">
                      <w:pPr>
                        <w:rPr>
                          <w:rFonts w:asciiTheme="majorHAnsi" w:hAnsiTheme="majorHAnsi"/>
                          <w:sz w:val="22"/>
                          <w:szCs w:val="22"/>
                        </w:rPr>
                      </w:pPr>
                      <w:r w:rsidRPr="00184466">
                        <w:rPr>
                          <w:rFonts w:asciiTheme="majorHAnsi" w:hAnsiTheme="majorHAnsi"/>
                          <w:b/>
                          <w:sz w:val="22"/>
                          <w:szCs w:val="22"/>
                        </w:rPr>
                        <w:t>ACTION</w:t>
                      </w:r>
                      <w:r w:rsidRPr="00184466">
                        <w:rPr>
                          <w:rFonts w:asciiTheme="majorHAnsi" w:hAnsiTheme="majorHAnsi"/>
                          <w:sz w:val="22"/>
                          <w:szCs w:val="22"/>
                        </w:rPr>
                        <w:t xml:space="preserve"> </w:t>
                      </w:r>
                      <w:r w:rsidRPr="00184466">
                        <w:rPr>
                          <w:rFonts w:asciiTheme="majorHAnsi" w:hAnsiTheme="majorHAnsi"/>
                          <w:sz w:val="22"/>
                          <w:szCs w:val="22"/>
                        </w:rPr>
                        <w:sym w:font="Symbol" w:char="F0AE"/>
                      </w:r>
                      <w:r w:rsidRPr="00184466">
                        <w:rPr>
                          <w:rFonts w:asciiTheme="majorHAnsi" w:hAnsiTheme="majorHAnsi"/>
                          <w:sz w:val="22"/>
                          <w:szCs w:val="22"/>
                        </w:rPr>
                        <w:t xml:space="preserve"> DHS should already exempt ABAWDs based on age. DHS should know when you turn 50 and become exempt.  If they make a mistake, call the Customer Service Center at </w:t>
                      </w:r>
                      <w:r w:rsidRPr="00184466">
                        <w:rPr>
                          <w:rFonts w:asciiTheme="majorHAnsi" w:hAnsiTheme="majorHAnsi"/>
                          <w:b/>
                          <w:sz w:val="22"/>
                          <w:szCs w:val="22"/>
                        </w:rPr>
                        <w:t>1-877-395-8930</w:t>
                      </w:r>
                      <w:r w:rsidRPr="00184466">
                        <w:rPr>
                          <w:rFonts w:asciiTheme="majorHAnsi" w:hAnsiTheme="majorHAnsi"/>
                          <w:sz w:val="22"/>
                          <w:szCs w:val="22"/>
                        </w:rPr>
                        <w:t xml:space="preserve"> </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Pr="00184466">
                        <w:rPr>
                          <w:rFonts w:asciiTheme="majorHAnsi" w:hAnsiTheme="majorHAnsi"/>
                          <w:sz w:val="22"/>
                          <w:szCs w:val="22"/>
                        </w:rPr>
                        <w:t>to let them know.</w:t>
                      </w:r>
                    </w:p>
                    <w:p w:rsidR="00F11152" w:rsidRPr="007378D3" w:rsidRDefault="00F11152" w:rsidP="004E7064">
                      <w:pPr>
                        <w:ind w:right="60"/>
                        <w:contextualSpacing/>
                        <w:rPr>
                          <w:rFonts w:ascii="Times New Roman" w:eastAsiaTheme="minorHAnsi" w:hAnsi="Times New Roman"/>
                          <w:color w:val="0F243E" w:themeColor="text2" w:themeShade="80"/>
                          <w:szCs w:val="22"/>
                        </w:rPr>
                      </w:pPr>
                    </w:p>
                  </w:txbxContent>
                </v:textbox>
              </v:shape>
            </w:pict>
          </mc:Fallback>
        </mc:AlternateContent>
      </w:r>
      <w:r w:rsidR="00B364BF" w:rsidRPr="00047102">
        <w:rPr>
          <w:rFonts w:ascii="Times New Roman" w:hAnsi="Times New Roman"/>
        </w:rPr>
        <w:tab/>
      </w:r>
    </w:p>
    <w:p w:rsidR="006F41B7" w:rsidRPr="00047102" w:rsidRDefault="006F41B7" w:rsidP="00C4460C">
      <w:pPr>
        <w:rPr>
          <w:rFonts w:ascii="Times New Roman" w:hAnsi="Times New Roman"/>
          <w:color w:val="FF0000"/>
        </w:rPr>
      </w:pPr>
    </w:p>
    <w:p w:rsidR="007378D3" w:rsidRPr="007378D3" w:rsidRDefault="007378D3" w:rsidP="007378D3">
      <w:pPr>
        <w:rPr>
          <w:rFonts w:ascii="Times New Roman" w:hAnsi="Times New Roman"/>
        </w:rPr>
      </w:pPr>
    </w:p>
    <w:p w:rsidR="00195916" w:rsidRDefault="00195916" w:rsidP="00195916"/>
    <w:p w:rsidR="00184466" w:rsidRDefault="00EB5855" w:rsidP="00184466">
      <w:pPr>
        <w:pStyle w:val="ListParagraph"/>
        <w:ind w:left="540"/>
        <w:contextualSpacing w:val="0"/>
        <w:rPr>
          <w:rFonts w:asciiTheme="majorHAnsi" w:hAnsiTheme="majorHAnsi"/>
          <w:sz w:val="22"/>
        </w:rPr>
      </w:pPr>
      <w:r w:rsidRPr="00184466">
        <w:rPr>
          <w:rFonts w:asciiTheme="majorHAnsi" w:hAnsiTheme="majorHAnsi"/>
          <w:sz w:val="22"/>
        </w:rPr>
        <w:t xml:space="preserve"> </w:t>
      </w:r>
    </w:p>
    <w:p w:rsidR="00184466" w:rsidRPr="00184466" w:rsidRDefault="00184466" w:rsidP="00184466">
      <w:pPr>
        <w:pStyle w:val="ListParagraph"/>
        <w:numPr>
          <w:ilvl w:val="0"/>
          <w:numId w:val="23"/>
        </w:numPr>
        <w:contextualSpacing w:val="0"/>
        <w:rPr>
          <w:rFonts w:asciiTheme="majorHAnsi" w:hAnsiTheme="majorHAnsi"/>
          <w:sz w:val="22"/>
        </w:rPr>
      </w:pPr>
      <w:r w:rsidRPr="00184466">
        <w:rPr>
          <w:rFonts w:asciiTheme="majorHAnsi" w:hAnsiTheme="majorHAnsi"/>
          <w:b/>
          <w:sz w:val="22"/>
        </w:rPr>
        <w:t>Physically or mentally unable to work 20 hours per week</w:t>
      </w:r>
    </w:p>
    <w:p w:rsidR="00184466" w:rsidRPr="00184466" w:rsidRDefault="00184466" w:rsidP="00184466">
      <w:pPr>
        <w:pStyle w:val="ListParagraph"/>
        <w:ind w:left="540"/>
        <w:rPr>
          <w:rFonts w:asciiTheme="majorHAnsi" w:hAnsiTheme="majorHAnsi"/>
          <w:sz w:val="22"/>
        </w:rPr>
      </w:pPr>
    </w:p>
    <w:p w:rsidR="00656682" w:rsidRDefault="00184466" w:rsidP="00184466">
      <w:pPr>
        <w:pStyle w:val="ListParagraph"/>
        <w:ind w:left="810"/>
        <w:contextualSpacing w:val="0"/>
        <w:rPr>
          <w:rFonts w:asciiTheme="majorHAnsi" w:hAnsiTheme="majorHAnsi"/>
          <w:sz w:val="22"/>
        </w:rPr>
      </w:pPr>
      <w:r w:rsidRPr="00184466">
        <w:rPr>
          <w:rFonts w:asciiTheme="majorHAnsi" w:hAnsiTheme="majorHAnsi"/>
          <w:sz w:val="22"/>
        </w:rPr>
        <w:t>Many “able-bodied adults without dependents” are not actually “able-bodied,” but DHS may not know this if the person does not get a disability benefit. People can be exempt from the three month time limit if they have a physical or mental condition that “reduces their ability to work.”  Being determined to be unfit for work has a much lower standard of disability than is required to get SSI.  It does not require a specific diagnosis or submission of medical test results.</w:t>
      </w:r>
    </w:p>
    <w:p w:rsidR="00184466" w:rsidRPr="00184466" w:rsidRDefault="00184466" w:rsidP="00184466">
      <w:pPr>
        <w:pStyle w:val="ListParagraph"/>
        <w:ind w:left="540"/>
        <w:contextualSpacing w:val="0"/>
        <w:rPr>
          <w:rFonts w:asciiTheme="majorHAnsi" w:hAnsiTheme="majorHAnsi"/>
          <w:sz w:val="22"/>
        </w:rPr>
      </w:pPr>
    </w:p>
    <w:p w:rsidR="00656682" w:rsidRDefault="00184466" w:rsidP="009F41FF">
      <w:pPr>
        <w:pStyle w:val="ListParagraph"/>
        <w:ind w:left="540"/>
        <w:contextualSpacing w:val="0"/>
      </w:pPr>
      <w:r w:rsidRPr="00047102">
        <w:rPr>
          <w:noProof/>
        </w:rPr>
        <mc:AlternateContent>
          <mc:Choice Requires="wps">
            <w:drawing>
              <wp:anchor distT="0" distB="0" distL="114300" distR="114300" simplePos="0" relativeHeight="251654656" behindDoc="0" locked="0" layoutInCell="1" allowOverlap="1" wp14:anchorId="35501B18" wp14:editId="5D2C3F9C">
                <wp:simplePos x="0" y="0"/>
                <wp:positionH relativeFrom="column">
                  <wp:posOffset>447675</wp:posOffset>
                </wp:positionH>
                <wp:positionV relativeFrom="paragraph">
                  <wp:posOffset>74930</wp:posOffset>
                </wp:positionV>
                <wp:extent cx="5991225" cy="18764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5991225" cy="1876425"/>
                        </a:xfrm>
                        <a:prstGeom prst="rect">
                          <a:avLst/>
                        </a:prstGeom>
                        <a:gradFill flip="none" rotWithShape="1">
                          <a:gsLst>
                            <a:gs pos="0">
                              <a:srgbClr val="DCAB12">
                                <a:tint val="66000"/>
                                <a:satMod val="160000"/>
                              </a:srgbClr>
                            </a:gs>
                            <a:gs pos="50000">
                              <a:srgbClr val="DCAB12">
                                <a:tint val="44500"/>
                                <a:satMod val="160000"/>
                              </a:srgbClr>
                            </a:gs>
                            <a:gs pos="100000">
                              <a:srgbClr val="DCAB12">
                                <a:tint val="23500"/>
                                <a:satMod val="160000"/>
                              </a:srgbClr>
                            </a:gs>
                          </a:gsLst>
                          <a:path path="circle">
                            <a:fillToRect l="50000" t="50000" r="50000" b="50000"/>
                          </a:path>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741193" w:rsidRDefault="00184466" w:rsidP="00184466">
                            <w:pPr>
                              <w:ind w:right="60"/>
                              <w:contextualSpacing/>
                              <w:rPr>
                                <w:rFonts w:asciiTheme="majorHAnsi" w:eastAsiaTheme="minorHAnsi" w:hAnsiTheme="majorHAnsi"/>
                                <w:sz w:val="22"/>
                                <w:szCs w:val="22"/>
                              </w:rPr>
                            </w:pPr>
                            <w:r w:rsidRPr="00741193">
                              <w:rPr>
                                <w:rFonts w:asciiTheme="majorHAnsi" w:eastAsiaTheme="minorHAnsi" w:hAnsiTheme="majorHAnsi"/>
                                <w:b/>
                                <w:sz w:val="22"/>
                                <w:szCs w:val="22"/>
                              </w:rPr>
                              <w:t>ACTION</w:t>
                            </w:r>
                            <w:r w:rsidRPr="00741193">
                              <w:rPr>
                                <w:rFonts w:asciiTheme="majorHAnsi" w:eastAsiaTheme="minorHAnsi" w:hAnsiTheme="majorHAnsi"/>
                                <w:sz w:val="22"/>
                                <w:szCs w:val="22"/>
                              </w:rPr>
                              <w:t xml:space="preserve"> </w:t>
                            </w:r>
                            <w:r w:rsidRPr="00741193">
                              <w:rPr>
                                <w:rFonts w:asciiTheme="majorHAnsi" w:eastAsiaTheme="minorHAnsi" w:hAnsiTheme="majorHAnsi"/>
                                <w:sz w:val="22"/>
                                <w:szCs w:val="22"/>
                              </w:rPr>
                              <w:sym w:font="Symbol" w:char="F0AE"/>
                            </w:r>
                            <w:r w:rsidRPr="00741193">
                              <w:rPr>
                                <w:rFonts w:asciiTheme="majorHAnsi" w:eastAsiaTheme="minorHAnsi" w:hAnsiTheme="majorHAnsi"/>
                                <w:sz w:val="22"/>
                                <w:szCs w:val="22"/>
                              </w:rPr>
                              <w:t xml:space="preserve"> Have a health care provider fill out a </w:t>
                            </w:r>
                            <w:r w:rsidRPr="00741193">
                              <w:rPr>
                                <w:rFonts w:asciiTheme="majorHAnsi" w:eastAsiaTheme="minorHAnsi" w:hAnsiTheme="majorHAnsi"/>
                                <w:b/>
                                <w:sz w:val="22"/>
                                <w:szCs w:val="22"/>
                              </w:rPr>
                              <w:t>Medical Exemption Form</w:t>
                            </w:r>
                            <w:r w:rsidRPr="00741193">
                              <w:rPr>
                                <w:rFonts w:asciiTheme="majorHAnsi" w:eastAsiaTheme="minorHAnsi" w:hAnsiTheme="majorHAnsi"/>
                                <w:sz w:val="22"/>
                                <w:szCs w:val="22"/>
                              </w:rPr>
                              <w:t xml:space="preserve">.  </w:t>
                            </w:r>
                          </w:p>
                          <w:p w:rsidR="00184466" w:rsidRPr="00741193" w:rsidRDefault="00184466" w:rsidP="00184466">
                            <w:pPr>
                              <w:ind w:right="60"/>
                              <w:contextualSpacing/>
                              <w:rPr>
                                <w:rFonts w:asciiTheme="majorHAnsi" w:eastAsiaTheme="minorHAnsi" w:hAnsiTheme="majorHAnsi"/>
                                <w:sz w:val="22"/>
                                <w:szCs w:val="22"/>
                              </w:rPr>
                            </w:pPr>
                            <w:r w:rsidRPr="00741193">
                              <w:rPr>
                                <w:rFonts w:asciiTheme="majorHAnsi" w:eastAsiaTheme="minorHAnsi" w:hAnsiTheme="majorHAnsi"/>
                                <w:sz w:val="22"/>
                                <w:szCs w:val="22"/>
                              </w:rPr>
                              <w:t>See</w:t>
                            </w:r>
                            <w:r w:rsidR="00741193">
                              <w:rPr>
                                <w:rFonts w:asciiTheme="majorHAnsi" w:eastAsiaTheme="minorHAnsi" w:hAnsiTheme="majorHAnsi"/>
                                <w:color w:val="0F243E" w:themeColor="text2" w:themeShade="80"/>
                                <w:sz w:val="22"/>
                                <w:szCs w:val="22"/>
                              </w:rPr>
                              <w:t xml:space="preserve"> </w:t>
                            </w:r>
                            <w:hyperlink r:id="rId10" w:history="1">
                              <w:r w:rsidRPr="00184466">
                                <w:rPr>
                                  <w:rStyle w:val="Hyperlink"/>
                                  <w:rFonts w:asciiTheme="majorHAnsi" w:eastAsiaTheme="minorHAnsi" w:hAnsiTheme="majorHAnsi"/>
                                  <w:sz w:val="22"/>
                                  <w:szCs w:val="22"/>
                                </w:rPr>
                                <w:t>https://clsphila.org/abawds</w:t>
                              </w:r>
                            </w:hyperlink>
                            <w:r w:rsidRPr="00184466">
                              <w:rPr>
                                <w:rFonts w:asciiTheme="majorHAnsi" w:eastAsiaTheme="minorHAnsi" w:hAnsiTheme="majorHAnsi"/>
                                <w:color w:val="0F243E" w:themeColor="text2" w:themeShade="80"/>
                                <w:sz w:val="22"/>
                                <w:szCs w:val="22"/>
                              </w:rPr>
                              <w:t xml:space="preserve"> </w:t>
                            </w:r>
                            <w:r w:rsidRPr="00741193">
                              <w:rPr>
                                <w:rFonts w:asciiTheme="majorHAnsi" w:eastAsiaTheme="minorHAnsi" w:hAnsiTheme="majorHAnsi"/>
                                <w:sz w:val="22"/>
                                <w:szCs w:val="22"/>
                              </w:rPr>
                              <w:t xml:space="preserve">for copy of the PA </w:t>
                            </w:r>
                            <w:r w:rsidR="007F6668">
                              <w:rPr>
                                <w:rFonts w:asciiTheme="majorHAnsi" w:eastAsiaTheme="minorHAnsi" w:hAnsiTheme="majorHAnsi"/>
                                <w:sz w:val="22"/>
                                <w:szCs w:val="22"/>
                              </w:rPr>
                              <w:t>1921</w:t>
                            </w:r>
                            <w:r w:rsidRPr="00741193">
                              <w:rPr>
                                <w:rFonts w:asciiTheme="majorHAnsi" w:eastAsiaTheme="minorHAnsi" w:hAnsiTheme="majorHAnsi"/>
                                <w:sz w:val="22"/>
                                <w:szCs w:val="22"/>
                              </w:rPr>
                              <w:t xml:space="preserve"> form.</w:t>
                            </w:r>
                          </w:p>
                          <w:p w:rsidR="00184466" w:rsidRDefault="00184466" w:rsidP="00184466">
                            <w:pPr>
                              <w:ind w:right="60"/>
                              <w:contextualSpacing/>
                              <w:rPr>
                                <w:rFonts w:asciiTheme="majorHAnsi" w:eastAsiaTheme="minorHAnsi" w:hAnsiTheme="majorHAnsi"/>
                                <w:color w:val="0F243E" w:themeColor="text2" w:themeShade="80"/>
                                <w:sz w:val="22"/>
                                <w:szCs w:val="22"/>
                              </w:rPr>
                            </w:pPr>
                          </w:p>
                          <w:p w:rsidR="00184466" w:rsidRPr="00741193" w:rsidRDefault="00184466" w:rsidP="00184466">
                            <w:pPr>
                              <w:ind w:right="60"/>
                              <w:contextualSpacing/>
                              <w:rPr>
                                <w:rFonts w:asciiTheme="majorHAnsi" w:eastAsiaTheme="minorHAnsi" w:hAnsiTheme="majorHAnsi"/>
                                <w:sz w:val="22"/>
                                <w:szCs w:val="22"/>
                              </w:rPr>
                            </w:pPr>
                            <w:r w:rsidRPr="00741193">
                              <w:rPr>
                                <w:rFonts w:asciiTheme="majorHAnsi" w:eastAsiaTheme="minorHAnsi" w:hAnsiTheme="majorHAnsi"/>
                                <w:sz w:val="22"/>
                                <w:szCs w:val="22"/>
                              </w:rPr>
                              <w:t>The form can be signed by many health care providers, including:</w:t>
                            </w:r>
                          </w:p>
                          <w:p w:rsidR="00184466" w:rsidRPr="00741193" w:rsidRDefault="00184466" w:rsidP="00184466">
                            <w:pPr>
                              <w:pStyle w:val="ListParagraph"/>
                              <w:numPr>
                                <w:ilvl w:val="0"/>
                                <w:numId w:val="25"/>
                              </w:numPr>
                              <w:ind w:right="60"/>
                              <w:rPr>
                                <w:rFonts w:asciiTheme="majorHAnsi" w:eastAsiaTheme="minorHAnsi" w:hAnsiTheme="majorHAnsi"/>
                                <w:sz w:val="22"/>
                              </w:rPr>
                            </w:pPr>
                            <w:r w:rsidRPr="00741193">
                              <w:rPr>
                                <w:rFonts w:asciiTheme="majorHAnsi" w:eastAsiaTheme="minorHAnsi" w:hAnsiTheme="majorHAnsi"/>
                                <w:sz w:val="22"/>
                              </w:rPr>
                              <w:t>Doctor, doctor’s assistant or representative of a doctor’s office;</w:t>
                            </w:r>
                          </w:p>
                          <w:p w:rsidR="00184466" w:rsidRPr="00741193" w:rsidRDefault="00184466" w:rsidP="00184466">
                            <w:pPr>
                              <w:pStyle w:val="ListParagraph"/>
                              <w:numPr>
                                <w:ilvl w:val="0"/>
                                <w:numId w:val="25"/>
                              </w:numPr>
                              <w:ind w:right="60"/>
                              <w:rPr>
                                <w:rFonts w:asciiTheme="majorHAnsi" w:eastAsiaTheme="minorHAnsi" w:hAnsiTheme="majorHAnsi"/>
                                <w:sz w:val="22"/>
                              </w:rPr>
                            </w:pPr>
                            <w:r w:rsidRPr="00741193">
                              <w:rPr>
                                <w:rFonts w:asciiTheme="majorHAnsi" w:eastAsiaTheme="minorHAnsi" w:hAnsiTheme="majorHAnsi"/>
                                <w:sz w:val="22"/>
                              </w:rPr>
                              <w:t>Nurse practitioner;</w:t>
                            </w:r>
                          </w:p>
                          <w:p w:rsidR="00184466" w:rsidRPr="00741193" w:rsidRDefault="00184466" w:rsidP="00184466">
                            <w:pPr>
                              <w:pStyle w:val="ListParagraph"/>
                              <w:numPr>
                                <w:ilvl w:val="0"/>
                                <w:numId w:val="25"/>
                              </w:numPr>
                              <w:ind w:right="60"/>
                              <w:rPr>
                                <w:rFonts w:asciiTheme="majorHAnsi" w:eastAsiaTheme="minorHAnsi" w:hAnsiTheme="majorHAnsi"/>
                                <w:sz w:val="22"/>
                              </w:rPr>
                            </w:pPr>
                            <w:r w:rsidRPr="00741193">
                              <w:rPr>
                                <w:rFonts w:asciiTheme="majorHAnsi" w:eastAsiaTheme="minorHAnsi" w:hAnsiTheme="majorHAnsi"/>
                                <w:sz w:val="22"/>
                              </w:rPr>
                              <w:t>Psychologist;</w:t>
                            </w:r>
                          </w:p>
                          <w:p w:rsidR="00184466" w:rsidRPr="00741193" w:rsidRDefault="00184466" w:rsidP="00184466">
                            <w:pPr>
                              <w:pStyle w:val="ListParagraph"/>
                              <w:numPr>
                                <w:ilvl w:val="0"/>
                                <w:numId w:val="25"/>
                              </w:numPr>
                              <w:ind w:right="60"/>
                              <w:rPr>
                                <w:rFonts w:asciiTheme="majorHAnsi" w:eastAsiaTheme="minorHAnsi" w:hAnsiTheme="majorHAnsi"/>
                                <w:sz w:val="22"/>
                              </w:rPr>
                            </w:pPr>
                            <w:r w:rsidRPr="00741193">
                              <w:rPr>
                                <w:rFonts w:asciiTheme="majorHAnsi" w:eastAsiaTheme="minorHAnsi" w:hAnsiTheme="majorHAnsi"/>
                                <w:sz w:val="22"/>
                              </w:rPr>
                              <w:t>Social worker;</w:t>
                            </w:r>
                          </w:p>
                          <w:p w:rsidR="00184466" w:rsidRPr="00741193" w:rsidRDefault="00184466" w:rsidP="00184466">
                            <w:pPr>
                              <w:pStyle w:val="ListParagraph"/>
                              <w:numPr>
                                <w:ilvl w:val="0"/>
                                <w:numId w:val="25"/>
                              </w:numPr>
                              <w:ind w:right="60"/>
                              <w:rPr>
                                <w:rFonts w:asciiTheme="majorHAnsi" w:eastAsiaTheme="minorHAnsi" w:hAnsiTheme="majorHAnsi"/>
                                <w:sz w:val="22"/>
                              </w:rPr>
                            </w:pPr>
                            <w:r w:rsidRPr="00741193">
                              <w:rPr>
                                <w:rFonts w:asciiTheme="majorHAnsi" w:eastAsiaTheme="minorHAnsi" w:hAnsiTheme="majorHAnsi"/>
                                <w:sz w:val="22"/>
                              </w:rPr>
                              <w:t>Mental health counselor;</w:t>
                            </w:r>
                          </w:p>
                          <w:p w:rsidR="00184466" w:rsidRPr="00741193" w:rsidRDefault="00184466" w:rsidP="00184466">
                            <w:pPr>
                              <w:pStyle w:val="ListParagraph"/>
                              <w:numPr>
                                <w:ilvl w:val="0"/>
                                <w:numId w:val="25"/>
                              </w:numPr>
                              <w:ind w:right="60"/>
                              <w:rPr>
                                <w:rFonts w:asciiTheme="majorHAnsi" w:eastAsiaTheme="minorHAnsi" w:hAnsiTheme="majorHAnsi"/>
                                <w:sz w:val="22"/>
                              </w:rPr>
                            </w:pPr>
                            <w:r w:rsidRPr="00741193">
                              <w:rPr>
                                <w:rFonts w:asciiTheme="majorHAnsi" w:eastAsiaTheme="minorHAnsi" w:hAnsiTheme="majorHAnsi"/>
                                <w:sz w:val="22"/>
                              </w:rPr>
                              <w:t>Any other medical provider whose services are paid for by Medical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01B18" id="Text Box 9" o:spid="_x0000_s1029" type="#_x0000_t202" style="position:absolute;left:0;text-align:left;margin-left:35.25pt;margin-top:5.9pt;width:471.75pt;height:14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" fillcolor="#ffd288" stroked="f" strokeweight=".5pt">
                <v:fill color2="#fef0dd" rotate="t" focusposition=".5,.5" focussize="" colors="0 #ffd288;.5 #fde1b8;1 #fef0dd" focus="100%" type="gradientRadial"/>
                <v:textbox>
                  <w:txbxContent>
                    <w:p w:rsidR="00741193" w:rsidRDefault="00184466" w:rsidP="00184466">
                      <w:pPr>
                        <w:ind w:right="60"/>
                        <w:contextualSpacing/>
                        <w:rPr>
                          <w:rFonts w:asciiTheme="majorHAnsi" w:eastAsiaTheme="minorHAnsi" w:hAnsiTheme="majorHAnsi"/>
                          <w:sz w:val="22"/>
                          <w:szCs w:val="22"/>
                        </w:rPr>
                      </w:pPr>
                      <w:r w:rsidRPr="00741193">
                        <w:rPr>
                          <w:rFonts w:asciiTheme="majorHAnsi" w:eastAsiaTheme="minorHAnsi" w:hAnsiTheme="majorHAnsi"/>
                          <w:b/>
                          <w:sz w:val="22"/>
                          <w:szCs w:val="22"/>
                        </w:rPr>
                        <w:t>ACTION</w:t>
                      </w:r>
                      <w:r w:rsidRPr="00741193">
                        <w:rPr>
                          <w:rFonts w:asciiTheme="majorHAnsi" w:eastAsiaTheme="minorHAnsi" w:hAnsiTheme="majorHAnsi"/>
                          <w:sz w:val="22"/>
                          <w:szCs w:val="22"/>
                        </w:rPr>
                        <w:t xml:space="preserve"> </w:t>
                      </w:r>
                      <w:r w:rsidRPr="00741193">
                        <w:rPr>
                          <w:rFonts w:asciiTheme="majorHAnsi" w:eastAsiaTheme="minorHAnsi" w:hAnsiTheme="majorHAnsi"/>
                          <w:sz w:val="22"/>
                          <w:szCs w:val="22"/>
                        </w:rPr>
                        <w:sym w:font="Symbol" w:char="F0AE"/>
                      </w:r>
                      <w:r w:rsidRPr="00741193">
                        <w:rPr>
                          <w:rFonts w:asciiTheme="majorHAnsi" w:eastAsiaTheme="minorHAnsi" w:hAnsiTheme="majorHAnsi"/>
                          <w:sz w:val="22"/>
                          <w:szCs w:val="22"/>
                        </w:rPr>
                        <w:t xml:space="preserve"> Have a health care provider fill out a </w:t>
                      </w:r>
                      <w:r w:rsidRPr="00741193">
                        <w:rPr>
                          <w:rFonts w:asciiTheme="majorHAnsi" w:eastAsiaTheme="minorHAnsi" w:hAnsiTheme="majorHAnsi"/>
                          <w:b/>
                          <w:sz w:val="22"/>
                          <w:szCs w:val="22"/>
                        </w:rPr>
                        <w:t>Medical Exemption Form</w:t>
                      </w:r>
                      <w:r w:rsidRPr="00741193">
                        <w:rPr>
                          <w:rFonts w:asciiTheme="majorHAnsi" w:eastAsiaTheme="minorHAnsi" w:hAnsiTheme="majorHAnsi"/>
                          <w:sz w:val="22"/>
                          <w:szCs w:val="22"/>
                        </w:rPr>
                        <w:t xml:space="preserve">.  </w:t>
                      </w:r>
                    </w:p>
                    <w:p w:rsidR="00184466" w:rsidRPr="00741193" w:rsidRDefault="00184466" w:rsidP="00184466">
                      <w:pPr>
                        <w:ind w:right="60"/>
                        <w:contextualSpacing/>
                        <w:rPr>
                          <w:rFonts w:asciiTheme="majorHAnsi" w:eastAsiaTheme="minorHAnsi" w:hAnsiTheme="majorHAnsi"/>
                          <w:sz w:val="22"/>
                          <w:szCs w:val="22"/>
                        </w:rPr>
                      </w:pPr>
                      <w:r w:rsidRPr="00741193">
                        <w:rPr>
                          <w:rFonts w:asciiTheme="majorHAnsi" w:eastAsiaTheme="minorHAnsi" w:hAnsiTheme="majorHAnsi"/>
                          <w:sz w:val="22"/>
                          <w:szCs w:val="22"/>
                        </w:rPr>
                        <w:t>See</w:t>
                      </w:r>
                      <w:r w:rsidR="00741193">
                        <w:rPr>
                          <w:rFonts w:asciiTheme="majorHAnsi" w:eastAsiaTheme="minorHAnsi" w:hAnsiTheme="majorHAnsi"/>
                          <w:color w:val="0F243E" w:themeColor="text2" w:themeShade="80"/>
                          <w:sz w:val="22"/>
                          <w:szCs w:val="22"/>
                        </w:rPr>
                        <w:t xml:space="preserve"> </w:t>
                      </w:r>
                      <w:hyperlink r:id="rId11" w:history="1">
                        <w:r w:rsidRPr="00184466">
                          <w:rPr>
                            <w:rStyle w:val="Hyperlink"/>
                            <w:rFonts w:asciiTheme="majorHAnsi" w:eastAsiaTheme="minorHAnsi" w:hAnsiTheme="majorHAnsi"/>
                            <w:sz w:val="22"/>
                            <w:szCs w:val="22"/>
                          </w:rPr>
                          <w:t>https://clsphila.org/abawds</w:t>
                        </w:r>
                      </w:hyperlink>
                      <w:r w:rsidRPr="00184466">
                        <w:rPr>
                          <w:rFonts w:asciiTheme="majorHAnsi" w:eastAsiaTheme="minorHAnsi" w:hAnsiTheme="majorHAnsi"/>
                          <w:color w:val="0F243E" w:themeColor="text2" w:themeShade="80"/>
                          <w:sz w:val="22"/>
                          <w:szCs w:val="22"/>
                        </w:rPr>
                        <w:t xml:space="preserve"> </w:t>
                      </w:r>
                      <w:r w:rsidRPr="00741193">
                        <w:rPr>
                          <w:rFonts w:asciiTheme="majorHAnsi" w:eastAsiaTheme="minorHAnsi" w:hAnsiTheme="majorHAnsi"/>
                          <w:sz w:val="22"/>
                          <w:szCs w:val="22"/>
                        </w:rPr>
                        <w:t xml:space="preserve">for copy of the PA </w:t>
                      </w:r>
                      <w:r w:rsidR="007F6668">
                        <w:rPr>
                          <w:rFonts w:asciiTheme="majorHAnsi" w:eastAsiaTheme="minorHAnsi" w:hAnsiTheme="majorHAnsi"/>
                          <w:sz w:val="22"/>
                          <w:szCs w:val="22"/>
                        </w:rPr>
                        <w:t>1921</w:t>
                      </w:r>
                      <w:r w:rsidRPr="00741193">
                        <w:rPr>
                          <w:rFonts w:asciiTheme="majorHAnsi" w:eastAsiaTheme="minorHAnsi" w:hAnsiTheme="majorHAnsi"/>
                          <w:sz w:val="22"/>
                          <w:szCs w:val="22"/>
                        </w:rPr>
                        <w:t xml:space="preserve"> form.</w:t>
                      </w:r>
                    </w:p>
                    <w:p w:rsidR="00184466" w:rsidRDefault="00184466" w:rsidP="00184466">
                      <w:pPr>
                        <w:ind w:right="60"/>
                        <w:contextualSpacing/>
                        <w:rPr>
                          <w:rFonts w:asciiTheme="majorHAnsi" w:eastAsiaTheme="minorHAnsi" w:hAnsiTheme="majorHAnsi"/>
                          <w:color w:val="0F243E" w:themeColor="text2" w:themeShade="80"/>
                          <w:sz w:val="22"/>
                          <w:szCs w:val="22"/>
                        </w:rPr>
                      </w:pPr>
                    </w:p>
                    <w:p w:rsidR="00184466" w:rsidRPr="00741193" w:rsidRDefault="00184466" w:rsidP="00184466">
                      <w:pPr>
                        <w:ind w:right="60"/>
                        <w:contextualSpacing/>
                        <w:rPr>
                          <w:rFonts w:asciiTheme="majorHAnsi" w:eastAsiaTheme="minorHAnsi" w:hAnsiTheme="majorHAnsi"/>
                          <w:sz w:val="22"/>
                          <w:szCs w:val="22"/>
                        </w:rPr>
                      </w:pPr>
                      <w:r w:rsidRPr="00741193">
                        <w:rPr>
                          <w:rFonts w:asciiTheme="majorHAnsi" w:eastAsiaTheme="minorHAnsi" w:hAnsiTheme="majorHAnsi"/>
                          <w:sz w:val="22"/>
                          <w:szCs w:val="22"/>
                        </w:rPr>
                        <w:t>The form can be signed by many health care providers, including:</w:t>
                      </w:r>
                    </w:p>
                    <w:p w:rsidR="00184466" w:rsidRPr="00741193" w:rsidRDefault="00184466" w:rsidP="00184466">
                      <w:pPr>
                        <w:pStyle w:val="ListParagraph"/>
                        <w:numPr>
                          <w:ilvl w:val="0"/>
                          <w:numId w:val="25"/>
                        </w:numPr>
                        <w:ind w:right="60"/>
                        <w:rPr>
                          <w:rFonts w:asciiTheme="majorHAnsi" w:eastAsiaTheme="minorHAnsi" w:hAnsiTheme="majorHAnsi"/>
                          <w:sz w:val="22"/>
                        </w:rPr>
                      </w:pPr>
                      <w:r w:rsidRPr="00741193">
                        <w:rPr>
                          <w:rFonts w:asciiTheme="majorHAnsi" w:eastAsiaTheme="minorHAnsi" w:hAnsiTheme="majorHAnsi"/>
                          <w:sz w:val="22"/>
                        </w:rPr>
                        <w:t>Doctor, doctor’s assistant or representative of a doctor’s office;</w:t>
                      </w:r>
                    </w:p>
                    <w:p w:rsidR="00184466" w:rsidRPr="00741193" w:rsidRDefault="00184466" w:rsidP="00184466">
                      <w:pPr>
                        <w:pStyle w:val="ListParagraph"/>
                        <w:numPr>
                          <w:ilvl w:val="0"/>
                          <w:numId w:val="25"/>
                        </w:numPr>
                        <w:ind w:right="60"/>
                        <w:rPr>
                          <w:rFonts w:asciiTheme="majorHAnsi" w:eastAsiaTheme="minorHAnsi" w:hAnsiTheme="majorHAnsi"/>
                          <w:sz w:val="22"/>
                        </w:rPr>
                      </w:pPr>
                      <w:r w:rsidRPr="00741193">
                        <w:rPr>
                          <w:rFonts w:asciiTheme="majorHAnsi" w:eastAsiaTheme="minorHAnsi" w:hAnsiTheme="majorHAnsi"/>
                          <w:sz w:val="22"/>
                        </w:rPr>
                        <w:t>Nurse practitioner;</w:t>
                      </w:r>
                    </w:p>
                    <w:p w:rsidR="00184466" w:rsidRPr="00741193" w:rsidRDefault="00184466" w:rsidP="00184466">
                      <w:pPr>
                        <w:pStyle w:val="ListParagraph"/>
                        <w:numPr>
                          <w:ilvl w:val="0"/>
                          <w:numId w:val="25"/>
                        </w:numPr>
                        <w:ind w:right="60"/>
                        <w:rPr>
                          <w:rFonts w:asciiTheme="majorHAnsi" w:eastAsiaTheme="minorHAnsi" w:hAnsiTheme="majorHAnsi"/>
                          <w:sz w:val="22"/>
                        </w:rPr>
                      </w:pPr>
                      <w:r w:rsidRPr="00741193">
                        <w:rPr>
                          <w:rFonts w:asciiTheme="majorHAnsi" w:eastAsiaTheme="minorHAnsi" w:hAnsiTheme="majorHAnsi"/>
                          <w:sz w:val="22"/>
                        </w:rPr>
                        <w:t>Psychologist;</w:t>
                      </w:r>
                    </w:p>
                    <w:p w:rsidR="00184466" w:rsidRPr="00741193" w:rsidRDefault="00184466" w:rsidP="00184466">
                      <w:pPr>
                        <w:pStyle w:val="ListParagraph"/>
                        <w:numPr>
                          <w:ilvl w:val="0"/>
                          <w:numId w:val="25"/>
                        </w:numPr>
                        <w:ind w:right="60"/>
                        <w:rPr>
                          <w:rFonts w:asciiTheme="majorHAnsi" w:eastAsiaTheme="minorHAnsi" w:hAnsiTheme="majorHAnsi"/>
                          <w:sz w:val="22"/>
                        </w:rPr>
                      </w:pPr>
                      <w:r w:rsidRPr="00741193">
                        <w:rPr>
                          <w:rFonts w:asciiTheme="majorHAnsi" w:eastAsiaTheme="minorHAnsi" w:hAnsiTheme="majorHAnsi"/>
                          <w:sz w:val="22"/>
                        </w:rPr>
                        <w:t>Social worker;</w:t>
                      </w:r>
                    </w:p>
                    <w:p w:rsidR="00184466" w:rsidRPr="00741193" w:rsidRDefault="00184466" w:rsidP="00184466">
                      <w:pPr>
                        <w:pStyle w:val="ListParagraph"/>
                        <w:numPr>
                          <w:ilvl w:val="0"/>
                          <w:numId w:val="25"/>
                        </w:numPr>
                        <w:ind w:right="60"/>
                        <w:rPr>
                          <w:rFonts w:asciiTheme="majorHAnsi" w:eastAsiaTheme="minorHAnsi" w:hAnsiTheme="majorHAnsi"/>
                          <w:sz w:val="22"/>
                        </w:rPr>
                      </w:pPr>
                      <w:r w:rsidRPr="00741193">
                        <w:rPr>
                          <w:rFonts w:asciiTheme="majorHAnsi" w:eastAsiaTheme="minorHAnsi" w:hAnsiTheme="majorHAnsi"/>
                          <w:sz w:val="22"/>
                        </w:rPr>
                        <w:t>Mental health counselor;</w:t>
                      </w:r>
                    </w:p>
                    <w:p w:rsidR="00184466" w:rsidRPr="00741193" w:rsidRDefault="00184466" w:rsidP="00184466">
                      <w:pPr>
                        <w:pStyle w:val="ListParagraph"/>
                        <w:numPr>
                          <w:ilvl w:val="0"/>
                          <w:numId w:val="25"/>
                        </w:numPr>
                        <w:ind w:right="60"/>
                        <w:rPr>
                          <w:rFonts w:asciiTheme="majorHAnsi" w:eastAsiaTheme="minorHAnsi" w:hAnsiTheme="majorHAnsi"/>
                          <w:sz w:val="22"/>
                        </w:rPr>
                      </w:pPr>
                      <w:r w:rsidRPr="00741193">
                        <w:rPr>
                          <w:rFonts w:asciiTheme="majorHAnsi" w:eastAsiaTheme="minorHAnsi" w:hAnsiTheme="majorHAnsi"/>
                          <w:sz w:val="22"/>
                        </w:rPr>
                        <w:t>Any other medical provider whose services are paid for by Medical Assistance.</w:t>
                      </w:r>
                    </w:p>
                  </w:txbxContent>
                </v:textbox>
              </v:shape>
            </w:pict>
          </mc:Fallback>
        </mc:AlternateContent>
      </w:r>
    </w:p>
    <w:p w:rsidR="00656682" w:rsidRDefault="00656682" w:rsidP="009F41FF">
      <w:pPr>
        <w:pStyle w:val="ListParagraph"/>
        <w:ind w:left="540"/>
        <w:contextualSpacing w:val="0"/>
      </w:pPr>
    </w:p>
    <w:p w:rsidR="00656682" w:rsidRDefault="00656682" w:rsidP="009F41FF">
      <w:pPr>
        <w:pStyle w:val="ListParagraph"/>
        <w:ind w:left="540"/>
        <w:contextualSpacing w:val="0"/>
      </w:pPr>
    </w:p>
    <w:p w:rsidR="00656682" w:rsidRDefault="00656682" w:rsidP="009F41FF">
      <w:pPr>
        <w:pStyle w:val="ListParagraph"/>
        <w:ind w:left="540"/>
        <w:contextualSpacing w:val="0"/>
      </w:pPr>
    </w:p>
    <w:p w:rsidR="00656682" w:rsidRDefault="00656682" w:rsidP="009F41FF">
      <w:pPr>
        <w:pStyle w:val="ListParagraph"/>
        <w:ind w:left="540"/>
        <w:contextualSpacing w:val="0"/>
      </w:pPr>
    </w:p>
    <w:p w:rsidR="00656682" w:rsidRDefault="00656682" w:rsidP="009F41FF">
      <w:pPr>
        <w:pStyle w:val="ListParagraph"/>
        <w:ind w:left="540"/>
        <w:contextualSpacing w:val="0"/>
      </w:pPr>
    </w:p>
    <w:p w:rsidR="00656682" w:rsidRDefault="00656682" w:rsidP="009F41FF">
      <w:pPr>
        <w:pStyle w:val="ListParagraph"/>
        <w:ind w:left="540"/>
        <w:contextualSpacing w:val="0"/>
      </w:pPr>
    </w:p>
    <w:p w:rsidR="00656682" w:rsidRDefault="00656682" w:rsidP="009F41FF">
      <w:pPr>
        <w:pStyle w:val="ListParagraph"/>
        <w:ind w:left="540"/>
        <w:contextualSpacing w:val="0"/>
      </w:pPr>
    </w:p>
    <w:p w:rsidR="00656682" w:rsidRDefault="00656682" w:rsidP="009F41FF">
      <w:pPr>
        <w:pStyle w:val="ListParagraph"/>
        <w:ind w:left="540"/>
        <w:contextualSpacing w:val="0"/>
      </w:pPr>
    </w:p>
    <w:p w:rsidR="00656682" w:rsidRDefault="00656682" w:rsidP="009F41FF">
      <w:pPr>
        <w:pStyle w:val="ListParagraph"/>
        <w:ind w:left="540"/>
        <w:contextualSpacing w:val="0"/>
      </w:pPr>
    </w:p>
    <w:p w:rsidR="00656682" w:rsidRDefault="00656682" w:rsidP="009F41FF">
      <w:pPr>
        <w:pStyle w:val="ListParagraph"/>
        <w:ind w:left="540"/>
        <w:contextualSpacing w:val="0"/>
      </w:pPr>
    </w:p>
    <w:p w:rsidR="00184466" w:rsidRDefault="00184466" w:rsidP="009F41FF">
      <w:pPr>
        <w:pStyle w:val="ListParagraph"/>
        <w:ind w:left="540"/>
        <w:contextualSpacing w:val="0"/>
      </w:pPr>
    </w:p>
    <w:p w:rsidR="00184466" w:rsidRDefault="00184466" w:rsidP="009F41FF">
      <w:pPr>
        <w:pStyle w:val="ListParagraph"/>
        <w:ind w:left="540"/>
        <w:contextualSpacing w:val="0"/>
      </w:pPr>
    </w:p>
    <w:p w:rsidR="00184466" w:rsidRPr="00184466" w:rsidRDefault="00184466" w:rsidP="00184466">
      <w:pPr>
        <w:pStyle w:val="ListParagraph"/>
        <w:numPr>
          <w:ilvl w:val="0"/>
          <w:numId w:val="23"/>
        </w:numPr>
        <w:contextualSpacing w:val="0"/>
        <w:rPr>
          <w:rFonts w:asciiTheme="majorHAnsi" w:hAnsiTheme="majorHAnsi"/>
          <w:b/>
          <w:sz w:val="22"/>
        </w:rPr>
      </w:pPr>
      <w:r w:rsidRPr="00184466">
        <w:rPr>
          <w:rFonts w:asciiTheme="majorHAnsi" w:hAnsiTheme="majorHAnsi"/>
          <w:b/>
          <w:sz w:val="22"/>
        </w:rPr>
        <w:lastRenderedPageBreak/>
        <w:t>In a substance abuse treatment program</w:t>
      </w:r>
    </w:p>
    <w:p w:rsidR="00656682" w:rsidRDefault="00184466" w:rsidP="009F41FF">
      <w:pPr>
        <w:pStyle w:val="ListParagraph"/>
        <w:ind w:left="540"/>
        <w:contextualSpacing w:val="0"/>
      </w:pPr>
      <w:r w:rsidRPr="00184466">
        <w:rPr>
          <w:rFonts w:eastAsia="MS Mincho"/>
          <w:noProof/>
          <w:szCs w:val="24"/>
        </w:rPr>
        <mc:AlternateContent>
          <mc:Choice Requires="wps">
            <w:drawing>
              <wp:anchor distT="0" distB="0" distL="114300" distR="114300" simplePos="0" relativeHeight="251655680" behindDoc="0" locked="0" layoutInCell="1" allowOverlap="1" wp14:anchorId="397078E5" wp14:editId="2ADABC10">
                <wp:simplePos x="0" y="0"/>
                <wp:positionH relativeFrom="column">
                  <wp:posOffset>485775</wp:posOffset>
                </wp:positionH>
                <wp:positionV relativeFrom="paragraph">
                  <wp:posOffset>133350</wp:posOffset>
                </wp:positionV>
                <wp:extent cx="5991225" cy="6191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5991225" cy="619125"/>
                        </a:xfrm>
                        <a:prstGeom prst="rect">
                          <a:avLst/>
                        </a:prstGeom>
                        <a:gradFill flip="none" rotWithShape="1">
                          <a:gsLst>
                            <a:gs pos="0">
                              <a:srgbClr val="DCAB12">
                                <a:tint val="66000"/>
                                <a:satMod val="160000"/>
                              </a:srgbClr>
                            </a:gs>
                            <a:gs pos="50000">
                              <a:srgbClr val="DCAB12">
                                <a:tint val="44500"/>
                                <a:satMod val="160000"/>
                              </a:srgbClr>
                            </a:gs>
                            <a:gs pos="100000">
                              <a:srgbClr val="DCAB12">
                                <a:tint val="23500"/>
                                <a:satMod val="160000"/>
                              </a:srgbClr>
                            </a:gs>
                          </a:gsLst>
                          <a:path path="circle">
                            <a:fillToRect l="50000" t="50000" r="50000" b="50000"/>
                          </a:path>
                          <a:tileRect/>
                        </a:gradFill>
                        <a:ln w="6350">
                          <a:noFill/>
                        </a:ln>
                        <a:effectLst/>
                      </wps:spPr>
                      <wps:txbx>
                        <w:txbxContent>
                          <w:p w:rsidR="00184466" w:rsidRPr="00184466" w:rsidRDefault="00184466" w:rsidP="00184466">
                            <w:pPr>
                              <w:pStyle w:val="ListParagraph"/>
                              <w:ind w:left="0" w:right="60"/>
                              <w:rPr>
                                <w:rFonts w:asciiTheme="majorHAnsi" w:eastAsiaTheme="minorHAnsi" w:hAnsiTheme="majorHAnsi"/>
                                <w:color w:val="0F243E" w:themeColor="text2" w:themeShade="80"/>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rPr>
                                <w:rFonts w:asciiTheme="majorHAnsi" w:eastAsiaTheme="minorHAnsi" w:hAnsiTheme="majorHAnsi"/>
                                <w:sz w:val="22"/>
                              </w:rPr>
                              <w:t xml:space="preserve"> Have a program director or your counselor fill out a </w:t>
                            </w:r>
                            <w:r w:rsidRPr="00741193">
                              <w:rPr>
                                <w:rFonts w:asciiTheme="majorHAnsi" w:eastAsiaTheme="minorHAnsi" w:hAnsiTheme="majorHAnsi"/>
                                <w:b/>
                                <w:sz w:val="22"/>
                              </w:rPr>
                              <w:t>Medical Exemption Form</w:t>
                            </w:r>
                            <w:r w:rsidRPr="00741193">
                              <w:rPr>
                                <w:rFonts w:asciiTheme="majorHAnsi" w:eastAsiaTheme="minorHAnsi" w:hAnsiTheme="majorHAnsi"/>
                                <w:sz w:val="22"/>
                              </w:rPr>
                              <w:t xml:space="preserve"> and send the form to your County Ass</w:t>
                            </w:r>
                            <w:r w:rsidR="00877528">
                              <w:rPr>
                                <w:rFonts w:asciiTheme="majorHAnsi" w:eastAsiaTheme="minorHAnsi" w:hAnsiTheme="majorHAnsi"/>
                                <w:sz w:val="22"/>
                              </w:rPr>
                              <w:t>istance Office (CAO). This PA 19</w:t>
                            </w:r>
                            <w:r w:rsidRPr="00741193">
                              <w:rPr>
                                <w:rFonts w:asciiTheme="majorHAnsi" w:eastAsiaTheme="minorHAnsi" w:hAnsiTheme="majorHAnsi"/>
                                <w:sz w:val="22"/>
                              </w:rPr>
                              <w:t xml:space="preserve">21 form can be found at </w:t>
                            </w:r>
                            <w:hyperlink r:id="rId12" w:history="1">
                              <w:r w:rsidRPr="00B70406">
                                <w:rPr>
                                  <w:rStyle w:val="Hyperlink"/>
                                  <w:rFonts w:asciiTheme="majorHAnsi" w:eastAsiaTheme="minorHAnsi" w:hAnsiTheme="majorHAnsi"/>
                                  <w:sz w:val="22"/>
                                </w:rPr>
                                <w:t>https://clsphila.org/abawds</w:t>
                              </w:r>
                            </w:hyperlink>
                            <w:r>
                              <w:rPr>
                                <w:rFonts w:asciiTheme="majorHAnsi" w:eastAsiaTheme="minorHAnsi" w:hAnsiTheme="majorHAnsi"/>
                                <w:color w:val="0F243E" w:themeColor="text2" w:themeShade="80"/>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78E5" id="Text Box 10" o:spid="_x0000_s1030" type="#_x0000_t202" style="position:absolute;left:0;text-align:left;margin-left:38.25pt;margin-top:10.5pt;width:471.75pt;height:4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" fillcolor="#ffd288" stroked="f" strokeweight=".5pt">
                <v:fill color2="#fef0dd" rotate="t" focusposition=".5,.5" focussize="" colors="0 #ffd288;.5 #fde1b8;1 #fef0dd" focus="100%" type="gradientRadial"/>
                <v:textbox>
                  <w:txbxContent>
                    <w:p w:rsidR="00184466" w:rsidRPr="00184466" w:rsidRDefault="00184466" w:rsidP="00184466">
                      <w:pPr>
                        <w:pStyle w:val="ListParagraph"/>
                        <w:ind w:left="0" w:right="60"/>
                        <w:rPr>
                          <w:rFonts w:asciiTheme="majorHAnsi" w:eastAsiaTheme="minorHAnsi" w:hAnsiTheme="majorHAnsi"/>
                          <w:color w:val="0F243E" w:themeColor="text2" w:themeShade="80"/>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rPr>
                          <w:rFonts w:asciiTheme="majorHAnsi" w:eastAsiaTheme="minorHAnsi" w:hAnsiTheme="majorHAnsi"/>
                          <w:sz w:val="22"/>
                        </w:rPr>
                        <w:t xml:space="preserve"> Have a program director or your counselor fill out a </w:t>
                      </w:r>
                      <w:r w:rsidRPr="00741193">
                        <w:rPr>
                          <w:rFonts w:asciiTheme="majorHAnsi" w:eastAsiaTheme="minorHAnsi" w:hAnsiTheme="majorHAnsi"/>
                          <w:b/>
                          <w:sz w:val="22"/>
                        </w:rPr>
                        <w:t>Medical Exemption Form</w:t>
                      </w:r>
                      <w:r w:rsidRPr="00741193">
                        <w:rPr>
                          <w:rFonts w:asciiTheme="majorHAnsi" w:eastAsiaTheme="minorHAnsi" w:hAnsiTheme="majorHAnsi"/>
                          <w:sz w:val="22"/>
                        </w:rPr>
                        <w:t xml:space="preserve"> and send the form to your County Ass</w:t>
                      </w:r>
                      <w:r w:rsidR="00877528">
                        <w:rPr>
                          <w:rFonts w:asciiTheme="majorHAnsi" w:eastAsiaTheme="minorHAnsi" w:hAnsiTheme="majorHAnsi"/>
                          <w:sz w:val="22"/>
                        </w:rPr>
                        <w:t>istance Office (CAO). This PA 19</w:t>
                      </w:r>
                      <w:r w:rsidRPr="00741193">
                        <w:rPr>
                          <w:rFonts w:asciiTheme="majorHAnsi" w:eastAsiaTheme="minorHAnsi" w:hAnsiTheme="majorHAnsi"/>
                          <w:sz w:val="22"/>
                        </w:rPr>
                        <w:t xml:space="preserve">21 form can be found at </w:t>
                      </w:r>
                      <w:hyperlink r:id="rId13" w:history="1">
                        <w:r w:rsidRPr="00B70406">
                          <w:rPr>
                            <w:rStyle w:val="Hyperlink"/>
                            <w:rFonts w:asciiTheme="majorHAnsi" w:eastAsiaTheme="minorHAnsi" w:hAnsiTheme="majorHAnsi"/>
                            <w:sz w:val="22"/>
                          </w:rPr>
                          <w:t>https://clsphila.org/abawds</w:t>
                        </w:r>
                      </w:hyperlink>
                      <w:r>
                        <w:rPr>
                          <w:rFonts w:asciiTheme="majorHAnsi" w:eastAsiaTheme="minorHAnsi" w:hAnsiTheme="majorHAnsi"/>
                          <w:color w:val="0F243E" w:themeColor="text2" w:themeShade="80"/>
                          <w:sz w:val="22"/>
                        </w:rPr>
                        <w:t xml:space="preserve">. </w:t>
                      </w:r>
                    </w:p>
                  </w:txbxContent>
                </v:textbox>
              </v:shape>
            </w:pict>
          </mc:Fallback>
        </mc:AlternateContent>
      </w:r>
    </w:p>
    <w:p w:rsidR="00656682" w:rsidRDefault="00656682" w:rsidP="009F41FF">
      <w:pPr>
        <w:pStyle w:val="ListParagraph"/>
        <w:ind w:left="540"/>
        <w:contextualSpacing w:val="0"/>
      </w:pPr>
    </w:p>
    <w:p w:rsidR="00656682" w:rsidRDefault="00656682" w:rsidP="009F41FF">
      <w:pPr>
        <w:pStyle w:val="ListParagraph"/>
        <w:ind w:left="540"/>
        <w:contextualSpacing w:val="0"/>
      </w:pPr>
    </w:p>
    <w:p w:rsidR="00656682" w:rsidRDefault="00656682" w:rsidP="009F41FF">
      <w:pPr>
        <w:pStyle w:val="ListParagraph"/>
        <w:ind w:left="540"/>
        <w:contextualSpacing w:val="0"/>
      </w:pPr>
    </w:p>
    <w:p w:rsidR="00656682" w:rsidRDefault="00656682" w:rsidP="009F41FF">
      <w:pPr>
        <w:pStyle w:val="ListParagraph"/>
        <w:ind w:left="540"/>
        <w:contextualSpacing w:val="0"/>
      </w:pPr>
    </w:p>
    <w:p w:rsidR="00184466" w:rsidRPr="00184466" w:rsidRDefault="00184466" w:rsidP="00184466">
      <w:pPr>
        <w:pStyle w:val="ListParagraph"/>
        <w:numPr>
          <w:ilvl w:val="0"/>
          <w:numId w:val="23"/>
        </w:numPr>
        <w:rPr>
          <w:rFonts w:asciiTheme="majorHAnsi" w:hAnsiTheme="majorHAnsi"/>
          <w:b/>
          <w:sz w:val="22"/>
        </w:rPr>
      </w:pPr>
      <w:r w:rsidRPr="00184466">
        <w:rPr>
          <w:rFonts w:asciiTheme="majorHAnsi" w:hAnsiTheme="majorHAnsi"/>
          <w:b/>
          <w:sz w:val="22"/>
        </w:rPr>
        <w:t>Receiving a disability benefit</w:t>
      </w:r>
    </w:p>
    <w:p w:rsidR="00184466" w:rsidRPr="00184466" w:rsidRDefault="00184466" w:rsidP="00184466">
      <w:pPr>
        <w:pStyle w:val="ListParagraph"/>
        <w:ind w:left="810"/>
        <w:rPr>
          <w:rFonts w:asciiTheme="majorHAnsi" w:hAnsiTheme="majorHAnsi"/>
          <w:sz w:val="22"/>
        </w:rPr>
      </w:pPr>
    </w:p>
    <w:p w:rsidR="00184466" w:rsidRPr="00184466" w:rsidRDefault="00184466" w:rsidP="00184466">
      <w:pPr>
        <w:pStyle w:val="ListParagraph"/>
        <w:ind w:left="810"/>
        <w:rPr>
          <w:rFonts w:asciiTheme="majorHAnsi" w:hAnsiTheme="majorHAnsi"/>
          <w:sz w:val="22"/>
        </w:rPr>
      </w:pPr>
      <w:r w:rsidRPr="00184466">
        <w:rPr>
          <w:rFonts w:asciiTheme="majorHAnsi" w:hAnsiTheme="majorHAnsi"/>
          <w:sz w:val="22"/>
        </w:rPr>
        <w:t xml:space="preserve">This category includes people who receive SSI, SSD, VA benefits based on a disability, Medicaid based on a disability, or certain disability retirement pensions. This also includes certain temporary disability benefits, such as Worker’s Compensation. </w:t>
      </w:r>
    </w:p>
    <w:p w:rsidR="00656682" w:rsidRPr="00184466" w:rsidRDefault="00656682" w:rsidP="00184466">
      <w:pPr>
        <w:pStyle w:val="ListParagraph"/>
        <w:ind w:left="810"/>
        <w:contextualSpacing w:val="0"/>
        <w:rPr>
          <w:rFonts w:asciiTheme="majorHAnsi" w:hAnsiTheme="majorHAnsi"/>
          <w:sz w:val="22"/>
        </w:rPr>
      </w:pPr>
    </w:p>
    <w:p w:rsidR="00656682" w:rsidRPr="00184466" w:rsidRDefault="00184466" w:rsidP="009F41FF">
      <w:pPr>
        <w:pStyle w:val="ListParagraph"/>
        <w:ind w:left="540"/>
        <w:contextualSpacing w:val="0"/>
        <w:rPr>
          <w:rFonts w:asciiTheme="majorHAnsi" w:hAnsiTheme="majorHAnsi"/>
          <w:sz w:val="22"/>
        </w:rPr>
      </w:pPr>
      <w:r w:rsidRPr="00184466">
        <w:rPr>
          <w:rFonts w:ascii="Cambria" w:eastAsia="MS Mincho" w:hAnsi="Cambria"/>
          <w:noProof/>
          <w:szCs w:val="24"/>
        </w:rPr>
        <mc:AlternateContent>
          <mc:Choice Requires="wps">
            <w:drawing>
              <wp:anchor distT="0" distB="0" distL="114300" distR="114300" simplePos="0" relativeHeight="251656704" behindDoc="0" locked="0" layoutInCell="1" allowOverlap="1" wp14:anchorId="1AF60EE6" wp14:editId="6CA65A94">
                <wp:simplePos x="0" y="0"/>
                <wp:positionH relativeFrom="column">
                  <wp:posOffset>485775</wp:posOffset>
                </wp:positionH>
                <wp:positionV relativeFrom="paragraph">
                  <wp:posOffset>19050</wp:posOffset>
                </wp:positionV>
                <wp:extent cx="5991225" cy="6191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991225" cy="619125"/>
                        </a:xfrm>
                        <a:prstGeom prst="rect">
                          <a:avLst/>
                        </a:prstGeom>
                        <a:gradFill flip="none" rotWithShape="1">
                          <a:gsLst>
                            <a:gs pos="0">
                              <a:srgbClr val="DCAB12">
                                <a:tint val="66000"/>
                                <a:satMod val="160000"/>
                              </a:srgbClr>
                            </a:gs>
                            <a:gs pos="50000">
                              <a:srgbClr val="DCAB12">
                                <a:tint val="44500"/>
                                <a:satMod val="160000"/>
                              </a:srgbClr>
                            </a:gs>
                            <a:gs pos="100000">
                              <a:srgbClr val="DCAB12">
                                <a:tint val="23500"/>
                                <a:satMod val="160000"/>
                              </a:srgbClr>
                            </a:gs>
                          </a:gsLst>
                          <a:path path="circle">
                            <a:fillToRect l="50000" t="50000" r="50000" b="50000"/>
                          </a:path>
                          <a:tileRect/>
                        </a:gradFill>
                        <a:ln w="6350">
                          <a:noFill/>
                        </a:ln>
                        <a:effectLst/>
                      </wps:spPr>
                      <wps:txbx>
                        <w:txbxContent>
                          <w:p w:rsidR="00184466" w:rsidRPr="00741193" w:rsidRDefault="00184466" w:rsidP="00184466">
                            <w:pPr>
                              <w:pStyle w:val="ListParagraph"/>
                              <w:ind w:left="0" w:right="60"/>
                              <w:rPr>
                                <w:rFonts w:asciiTheme="majorHAnsi" w:eastAsiaTheme="minorHAnsi" w:hAnsiTheme="majorHAnsi"/>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rPr>
                                <w:rFonts w:asciiTheme="majorHAnsi" w:eastAsiaTheme="minorHAnsi" w:hAnsiTheme="majorHAnsi"/>
                                <w:sz w:val="22"/>
                              </w:rPr>
                              <w:t xml:space="preserve"> </w:t>
                            </w:r>
                            <w:r w:rsidR="00005BDE" w:rsidRPr="00741193">
                              <w:rPr>
                                <w:rFonts w:asciiTheme="majorHAnsi" w:eastAsiaTheme="minorHAnsi" w:hAnsiTheme="majorHAnsi"/>
                                <w:sz w:val="22"/>
                              </w:rPr>
                              <w:t xml:space="preserve">DHS has already exempted ABAWDs they know get a disability benefit. If you get a disability benefit and are not </w:t>
                            </w:r>
                            <w:proofErr w:type="gramStart"/>
                            <w:r w:rsidR="00005BDE" w:rsidRPr="00741193">
                              <w:rPr>
                                <w:rFonts w:asciiTheme="majorHAnsi" w:eastAsiaTheme="minorHAnsi" w:hAnsiTheme="majorHAnsi"/>
                                <w:sz w:val="22"/>
                              </w:rPr>
                              <w:t>sure</w:t>
                            </w:r>
                            <w:proofErr w:type="gramEnd"/>
                            <w:r w:rsidR="00005BDE" w:rsidRPr="00741193">
                              <w:rPr>
                                <w:rFonts w:asciiTheme="majorHAnsi" w:eastAsiaTheme="minorHAnsi" w:hAnsiTheme="majorHAnsi"/>
                                <w:sz w:val="22"/>
                              </w:rPr>
                              <w:t xml:space="preserve"> if DHS knows about it, call the Customer Service Center at       </w:t>
                            </w:r>
                            <w:r w:rsidR="00005BDE" w:rsidRPr="00741193">
                              <w:rPr>
                                <w:rFonts w:asciiTheme="majorHAnsi" w:eastAsiaTheme="minorHAnsi" w:hAnsiTheme="majorHAnsi"/>
                                <w:b/>
                                <w:sz w:val="22"/>
                              </w:rPr>
                              <w:t xml:space="preserve">1-877-395-8930 </w:t>
                            </w:r>
                            <w:r w:rsidR="00B52A03">
                              <w:rPr>
                                <w:rFonts w:asciiTheme="majorHAnsi" w:eastAsiaTheme="minorHAnsi" w:hAnsiTheme="majorHAnsi"/>
                                <w:b/>
                                <w:sz w:val="22"/>
                              </w:rPr>
                              <w:t>(</w:t>
                            </w:r>
                            <w:r w:rsidR="00B52A03">
                              <w:rPr>
                                <w:rFonts w:asciiTheme="majorHAnsi" w:hAnsiTheme="majorHAnsi"/>
                                <w:sz w:val="22"/>
                              </w:rPr>
                              <w:t xml:space="preserve">or </w:t>
                            </w:r>
                            <w:r w:rsidR="00B52A03">
                              <w:rPr>
                                <w:rFonts w:asciiTheme="majorHAnsi" w:hAnsiTheme="majorHAnsi"/>
                                <w:b/>
                                <w:sz w:val="22"/>
                              </w:rPr>
                              <w:t xml:space="preserve">215-560-7226 in Philadelphia) </w:t>
                            </w:r>
                            <w:r w:rsidR="00005BDE" w:rsidRPr="00741193">
                              <w:rPr>
                                <w:rFonts w:asciiTheme="majorHAnsi" w:eastAsiaTheme="minorHAnsi" w:hAnsiTheme="majorHAnsi"/>
                                <w:sz w:val="22"/>
                              </w:rPr>
                              <w:t>to report your disability benefit.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60EE6" id="Text Box 12" o:spid="_x0000_s1031" type="#_x0000_t202" style="position:absolute;left:0;text-align:left;margin-left:38.25pt;margin-top:1.5pt;width:471.75pt;height:4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" fillcolor="#ffd288" stroked="f" strokeweight=".5pt">
                <v:fill color2="#fef0dd" rotate="t" focusposition=".5,.5" focussize="" colors="0 #ffd288;.5 #fde1b8;1 #fef0dd" focus="100%" type="gradientRadial"/>
                <v:textbox>
                  <w:txbxContent>
                    <w:p w:rsidR="00184466" w:rsidRPr="00741193" w:rsidRDefault="00184466" w:rsidP="00184466">
                      <w:pPr>
                        <w:pStyle w:val="ListParagraph"/>
                        <w:ind w:left="0" w:right="60"/>
                        <w:rPr>
                          <w:rFonts w:asciiTheme="majorHAnsi" w:eastAsiaTheme="minorHAnsi" w:hAnsiTheme="majorHAnsi"/>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rPr>
                          <w:rFonts w:asciiTheme="majorHAnsi" w:eastAsiaTheme="minorHAnsi" w:hAnsiTheme="majorHAnsi"/>
                          <w:sz w:val="22"/>
                        </w:rPr>
                        <w:t xml:space="preserve"> </w:t>
                      </w:r>
                      <w:r w:rsidR="00005BDE" w:rsidRPr="00741193">
                        <w:rPr>
                          <w:rFonts w:asciiTheme="majorHAnsi" w:eastAsiaTheme="minorHAnsi" w:hAnsiTheme="majorHAnsi"/>
                          <w:sz w:val="22"/>
                        </w:rPr>
                        <w:t xml:space="preserve">DHS has already exempted ABAWDs they know get a disability benefit. If you get a disability benefit and are not </w:t>
                      </w:r>
                      <w:proofErr w:type="gramStart"/>
                      <w:r w:rsidR="00005BDE" w:rsidRPr="00741193">
                        <w:rPr>
                          <w:rFonts w:asciiTheme="majorHAnsi" w:eastAsiaTheme="minorHAnsi" w:hAnsiTheme="majorHAnsi"/>
                          <w:sz w:val="22"/>
                        </w:rPr>
                        <w:t>sure</w:t>
                      </w:r>
                      <w:proofErr w:type="gramEnd"/>
                      <w:r w:rsidR="00005BDE" w:rsidRPr="00741193">
                        <w:rPr>
                          <w:rFonts w:asciiTheme="majorHAnsi" w:eastAsiaTheme="minorHAnsi" w:hAnsiTheme="majorHAnsi"/>
                          <w:sz w:val="22"/>
                        </w:rPr>
                        <w:t xml:space="preserve"> if DHS knows about it, call the Customer Service Center at       </w:t>
                      </w:r>
                      <w:r w:rsidR="00005BDE" w:rsidRPr="00741193">
                        <w:rPr>
                          <w:rFonts w:asciiTheme="majorHAnsi" w:eastAsiaTheme="minorHAnsi" w:hAnsiTheme="majorHAnsi"/>
                          <w:b/>
                          <w:sz w:val="22"/>
                        </w:rPr>
                        <w:t xml:space="preserve">1-877-395-8930 </w:t>
                      </w:r>
                      <w:r w:rsidR="00B52A03">
                        <w:rPr>
                          <w:rFonts w:asciiTheme="majorHAnsi" w:eastAsiaTheme="minorHAnsi" w:hAnsiTheme="majorHAnsi"/>
                          <w:b/>
                          <w:sz w:val="22"/>
                        </w:rPr>
                        <w:t>(</w:t>
                      </w:r>
                      <w:r w:rsidR="00B52A03">
                        <w:rPr>
                          <w:rFonts w:asciiTheme="majorHAnsi" w:hAnsiTheme="majorHAnsi"/>
                          <w:sz w:val="22"/>
                        </w:rPr>
                        <w:t xml:space="preserve">or </w:t>
                      </w:r>
                      <w:r w:rsidR="00B52A03">
                        <w:rPr>
                          <w:rFonts w:asciiTheme="majorHAnsi" w:hAnsiTheme="majorHAnsi"/>
                          <w:b/>
                          <w:sz w:val="22"/>
                        </w:rPr>
                        <w:t xml:space="preserve">215-560-7226 in Philadelphia) </w:t>
                      </w:r>
                      <w:r w:rsidR="00005BDE" w:rsidRPr="00741193">
                        <w:rPr>
                          <w:rFonts w:asciiTheme="majorHAnsi" w:eastAsiaTheme="minorHAnsi" w:hAnsiTheme="majorHAnsi"/>
                          <w:sz w:val="22"/>
                        </w:rPr>
                        <w:t>to report your disability benefit.</w:t>
                      </w:r>
                    </w:p>
                  </w:txbxContent>
                </v:textbox>
              </v:shape>
            </w:pict>
          </mc:Fallback>
        </mc:AlternateContent>
      </w:r>
    </w:p>
    <w:p w:rsidR="00656682" w:rsidRPr="00184466" w:rsidRDefault="00656682" w:rsidP="009F41FF">
      <w:pPr>
        <w:pStyle w:val="ListParagraph"/>
        <w:ind w:left="540"/>
        <w:contextualSpacing w:val="0"/>
        <w:rPr>
          <w:rFonts w:asciiTheme="majorHAnsi" w:hAnsiTheme="majorHAnsi"/>
          <w:sz w:val="22"/>
        </w:rPr>
      </w:pPr>
    </w:p>
    <w:p w:rsidR="00656682" w:rsidRPr="00184466" w:rsidRDefault="00656682" w:rsidP="009F41FF">
      <w:pPr>
        <w:pStyle w:val="ListParagraph"/>
        <w:ind w:left="540"/>
        <w:contextualSpacing w:val="0"/>
        <w:rPr>
          <w:rFonts w:asciiTheme="majorHAnsi" w:hAnsiTheme="majorHAnsi"/>
          <w:sz w:val="22"/>
        </w:rPr>
      </w:pPr>
    </w:p>
    <w:p w:rsidR="00656682" w:rsidRPr="00184466" w:rsidRDefault="00656682" w:rsidP="009F41FF">
      <w:pPr>
        <w:pStyle w:val="ListParagraph"/>
        <w:ind w:left="540"/>
        <w:contextualSpacing w:val="0"/>
        <w:rPr>
          <w:rFonts w:asciiTheme="majorHAnsi" w:hAnsiTheme="majorHAnsi"/>
          <w:sz w:val="22"/>
        </w:rPr>
      </w:pPr>
    </w:p>
    <w:p w:rsidR="00656682" w:rsidRPr="00184466" w:rsidRDefault="00656682" w:rsidP="009F41FF">
      <w:pPr>
        <w:pStyle w:val="ListParagraph"/>
        <w:ind w:left="540"/>
        <w:contextualSpacing w:val="0"/>
        <w:rPr>
          <w:rFonts w:asciiTheme="majorHAnsi" w:hAnsiTheme="majorHAnsi"/>
          <w:sz w:val="22"/>
        </w:rPr>
      </w:pPr>
    </w:p>
    <w:p w:rsidR="00656682" w:rsidRPr="00005BDE" w:rsidRDefault="00005BDE" w:rsidP="00005BDE">
      <w:pPr>
        <w:pStyle w:val="ListParagraph"/>
        <w:numPr>
          <w:ilvl w:val="0"/>
          <w:numId w:val="23"/>
        </w:numPr>
        <w:contextualSpacing w:val="0"/>
        <w:rPr>
          <w:rFonts w:asciiTheme="majorHAnsi" w:hAnsiTheme="majorHAnsi"/>
          <w:b/>
          <w:sz w:val="22"/>
        </w:rPr>
      </w:pPr>
      <w:r w:rsidRPr="00005BDE">
        <w:rPr>
          <w:rFonts w:asciiTheme="majorHAnsi" w:hAnsiTheme="majorHAnsi"/>
          <w:b/>
          <w:sz w:val="22"/>
        </w:rPr>
        <w:t>Receiving unemployment benefits or have applied for unemployment benefits</w:t>
      </w:r>
    </w:p>
    <w:p w:rsidR="00005BDE" w:rsidRDefault="00005BDE" w:rsidP="009F41FF">
      <w:pPr>
        <w:pStyle w:val="ListParagraph"/>
        <w:ind w:left="540"/>
        <w:contextualSpacing w:val="0"/>
        <w:rPr>
          <w:rFonts w:asciiTheme="majorHAnsi" w:hAnsiTheme="majorHAnsi"/>
          <w:sz w:val="22"/>
        </w:rPr>
      </w:pPr>
    </w:p>
    <w:p w:rsidR="00656682" w:rsidRPr="00184466" w:rsidRDefault="00005BDE" w:rsidP="009F41FF">
      <w:pPr>
        <w:pStyle w:val="ListParagraph"/>
        <w:ind w:left="540"/>
        <w:contextualSpacing w:val="0"/>
        <w:rPr>
          <w:rFonts w:asciiTheme="majorHAnsi" w:hAnsiTheme="majorHAnsi"/>
          <w:sz w:val="22"/>
        </w:rPr>
      </w:pPr>
      <w:r w:rsidRPr="00005BDE">
        <w:rPr>
          <w:rFonts w:ascii="Cambria" w:eastAsia="MS Mincho" w:hAnsi="Cambria"/>
          <w:noProof/>
          <w:szCs w:val="24"/>
        </w:rPr>
        <mc:AlternateContent>
          <mc:Choice Requires="wps">
            <w:drawing>
              <wp:anchor distT="0" distB="0" distL="114300" distR="114300" simplePos="0" relativeHeight="251657728" behindDoc="0" locked="0" layoutInCell="1" allowOverlap="1" wp14:anchorId="0957190E" wp14:editId="6D68E0F6">
                <wp:simplePos x="0" y="0"/>
                <wp:positionH relativeFrom="column">
                  <wp:posOffset>483870</wp:posOffset>
                </wp:positionH>
                <wp:positionV relativeFrom="paragraph">
                  <wp:posOffset>31115</wp:posOffset>
                </wp:positionV>
                <wp:extent cx="5991225" cy="868680"/>
                <wp:effectExtent l="0" t="0" r="9525" b="7620"/>
                <wp:wrapNone/>
                <wp:docPr id="13" name="Text Box 13"/>
                <wp:cNvGraphicFramePr/>
                <a:graphic xmlns:a="http://schemas.openxmlformats.org/drawingml/2006/main">
                  <a:graphicData uri="http://schemas.microsoft.com/office/word/2010/wordprocessingShape">
                    <wps:wsp>
                      <wps:cNvSpPr txBox="1"/>
                      <wps:spPr>
                        <a:xfrm>
                          <a:off x="0" y="0"/>
                          <a:ext cx="5991225" cy="868680"/>
                        </a:xfrm>
                        <a:prstGeom prst="rect">
                          <a:avLst/>
                        </a:prstGeom>
                        <a:gradFill flip="none" rotWithShape="1">
                          <a:gsLst>
                            <a:gs pos="0">
                              <a:srgbClr val="DCAB12">
                                <a:tint val="66000"/>
                                <a:satMod val="160000"/>
                              </a:srgbClr>
                            </a:gs>
                            <a:gs pos="50000">
                              <a:srgbClr val="DCAB12">
                                <a:tint val="44500"/>
                                <a:satMod val="160000"/>
                              </a:srgbClr>
                            </a:gs>
                            <a:gs pos="100000">
                              <a:srgbClr val="DCAB12">
                                <a:tint val="23500"/>
                                <a:satMod val="160000"/>
                              </a:srgbClr>
                            </a:gs>
                          </a:gsLst>
                          <a:path path="circle">
                            <a:fillToRect l="50000" t="50000" r="50000" b="50000"/>
                          </a:path>
                          <a:tileRect/>
                        </a:gradFill>
                        <a:ln w="6350">
                          <a:noFill/>
                        </a:ln>
                        <a:effectLst/>
                      </wps:spPr>
                      <wps:txbx>
                        <w:txbxContent>
                          <w:p w:rsidR="00005BDE" w:rsidRPr="00741193" w:rsidRDefault="00005BDE" w:rsidP="00741193">
                            <w:pPr>
                              <w:pStyle w:val="BodyText"/>
                              <w:spacing w:before="5" w:after="70" w:line="228" w:lineRule="auto"/>
                              <w:ind w:left="0" w:right="324"/>
                              <w:rPr>
                                <w:rFonts w:ascii="Arial" w:hAnsi="Arial" w:cs="Arial"/>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t xml:space="preserve"> </w:t>
                            </w:r>
                            <w:r w:rsidRPr="00741193">
                              <w:rPr>
                                <w:rFonts w:asciiTheme="majorHAnsi" w:eastAsiaTheme="minorHAnsi" w:hAnsiTheme="majorHAnsi"/>
                                <w:sz w:val="22"/>
                              </w:rPr>
                              <w:t xml:space="preserve">DHS should already know that you are receiving unemployment compensation.  If they </w:t>
                            </w:r>
                            <w:proofErr w:type="gramStart"/>
                            <w:r w:rsidRPr="00741193">
                              <w:rPr>
                                <w:rFonts w:asciiTheme="majorHAnsi" w:eastAsiaTheme="minorHAnsi" w:hAnsiTheme="majorHAnsi"/>
                                <w:sz w:val="22"/>
                              </w:rPr>
                              <w:t>don’t</w:t>
                            </w:r>
                            <w:proofErr w:type="gramEnd"/>
                            <w:r w:rsidRPr="00741193">
                              <w:rPr>
                                <w:rFonts w:asciiTheme="majorHAnsi" w:eastAsiaTheme="minorHAnsi" w:hAnsiTheme="majorHAnsi"/>
                                <w:sz w:val="22"/>
                              </w:rPr>
                              <w:t xml:space="preserve">, call the Customer Service Center at </w:t>
                            </w:r>
                            <w:r w:rsidRPr="00741193">
                              <w:rPr>
                                <w:rFonts w:asciiTheme="majorHAnsi" w:eastAsiaTheme="minorHAnsi" w:hAnsiTheme="majorHAnsi"/>
                                <w:b/>
                                <w:sz w:val="22"/>
                              </w:rPr>
                              <w:t>1-877-395-8930</w:t>
                            </w:r>
                            <w:r w:rsidRPr="00741193">
                              <w:rPr>
                                <w:rFonts w:asciiTheme="majorHAnsi" w:eastAsiaTheme="minorHAnsi" w:hAnsiTheme="majorHAnsi"/>
                                <w:sz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Pr="00741193">
                              <w:rPr>
                                <w:rFonts w:asciiTheme="majorHAnsi" w:eastAsiaTheme="minorHAnsi" w:hAnsiTheme="majorHAnsi"/>
                                <w:sz w:val="22"/>
                              </w:rPr>
                              <w:t xml:space="preserve">to report that you are getting or applied for unemployment benefits. They should be able to look up information about your unemployment case, so you don’t need to send them proof.  </w:t>
                            </w:r>
                            <w:r w:rsidRPr="00741193">
                              <w:rPr>
                                <w:rFonts w:ascii="Arial" w:hAnsi="Arial" w:cs="Arial"/>
                                <w:sz w:val="22"/>
                              </w:rPr>
                              <w:t xml:space="preserve">  </w:t>
                            </w:r>
                          </w:p>
                          <w:p w:rsidR="00005BDE" w:rsidRPr="00184466" w:rsidRDefault="00005BDE" w:rsidP="00005BDE">
                            <w:pPr>
                              <w:pStyle w:val="ListParagraph"/>
                              <w:ind w:left="0" w:right="60"/>
                              <w:rPr>
                                <w:rFonts w:asciiTheme="majorHAnsi" w:eastAsiaTheme="minorHAnsi" w:hAnsiTheme="majorHAnsi"/>
                                <w:color w:val="0F243E" w:themeColor="text2" w:themeShade="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7190E" id="Text Box 13" o:spid="_x0000_s1032" type="#_x0000_t202" style="position:absolute;left:0;text-align:left;margin-left:38.1pt;margin-top:2.45pt;width:471.75pt;height:6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" fillcolor="#ffd288" stroked="f" strokeweight=".5pt">
                <v:fill color2="#fef0dd" rotate="t" focusposition=".5,.5" focussize="" colors="0 #ffd288;.5 #fde1b8;1 #fef0dd" focus="100%" type="gradientRadial"/>
                <v:textbox>
                  <w:txbxContent>
                    <w:p w:rsidR="00005BDE" w:rsidRPr="00741193" w:rsidRDefault="00005BDE" w:rsidP="00741193">
                      <w:pPr>
                        <w:pStyle w:val="BodyText"/>
                        <w:spacing w:before="5" w:after="70" w:line="228" w:lineRule="auto"/>
                        <w:ind w:left="0" w:right="324"/>
                        <w:rPr>
                          <w:rFonts w:ascii="Arial" w:hAnsi="Arial" w:cs="Arial"/>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t xml:space="preserve"> </w:t>
                      </w:r>
                      <w:r w:rsidRPr="00741193">
                        <w:rPr>
                          <w:rFonts w:asciiTheme="majorHAnsi" w:eastAsiaTheme="minorHAnsi" w:hAnsiTheme="majorHAnsi"/>
                          <w:sz w:val="22"/>
                        </w:rPr>
                        <w:t xml:space="preserve">DHS should already know that you are receiving unemployment compensation.  If they </w:t>
                      </w:r>
                      <w:proofErr w:type="gramStart"/>
                      <w:r w:rsidRPr="00741193">
                        <w:rPr>
                          <w:rFonts w:asciiTheme="majorHAnsi" w:eastAsiaTheme="minorHAnsi" w:hAnsiTheme="majorHAnsi"/>
                          <w:sz w:val="22"/>
                        </w:rPr>
                        <w:t>don’t</w:t>
                      </w:r>
                      <w:proofErr w:type="gramEnd"/>
                      <w:r w:rsidRPr="00741193">
                        <w:rPr>
                          <w:rFonts w:asciiTheme="majorHAnsi" w:eastAsiaTheme="minorHAnsi" w:hAnsiTheme="majorHAnsi"/>
                          <w:sz w:val="22"/>
                        </w:rPr>
                        <w:t xml:space="preserve">, call the Customer Service Center at </w:t>
                      </w:r>
                      <w:r w:rsidRPr="00741193">
                        <w:rPr>
                          <w:rFonts w:asciiTheme="majorHAnsi" w:eastAsiaTheme="minorHAnsi" w:hAnsiTheme="majorHAnsi"/>
                          <w:b/>
                          <w:sz w:val="22"/>
                        </w:rPr>
                        <w:t>1-877-395-8930</w:t>
                      </w:r>
                      <w:r w:rsidRPr="00741193">
                        <w:rPr>
                          <w:rFonts w:asciiTheme="majorHAnsi" w:eastAsiaTheme="minorHAnsi" w:hAnsiTheme="majorHAnsi"/>
                          <w:sz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Pr="00741193">
                        <w:rPr>
                          <w:rFonts w:asciiTheme="majorHAnsi" w:eastAsiaTheme="minorHAnsi" w:hAnsiTheme="majorHAnsi"/>
                          <w:sz w:val="22"/>
                        </w:rPr>
                        <w:t xml:space="preserve">to report that you are getting or applied for unemployment benefits. They should be able to look up information about your unemployment case, so you don’t need to send them proof.  </w:t>
                      </w:r>
                      <w:r w:rsidRPr="00741193">
                        <w:rPr>
                          <w:rFonts w:ascii="Arial" w:hAnsi="Arial" w:cs="Arial"/>
                          <w:sz w:val="22"/>
                        </w:rPr>
                        <w:t xml:space="preserve">  </w:t>
                      </w:r>
                    </w:p>
                    <w:p w:rsidR="00005BDE" w:rsidRPr="00184466" w:rsidRDefault="00005BDE" w:rsidP="00005BDE">
                      <w:pPr>
                        <w:pStyle w:val="ListParagraph"/>
                        <w:ind w:left="0" w:right="60"/>
                        <w:rPr>
                          <w:rFonts w:asciiTheme="majorHAnsi" w:eastAsiaTheme="minorHAnsi" w:hAnsiTheme="majorHAnsi"/>
                          <w:color w:val="0F243E" w:themeColor="text2" w:themeShade="80"/>
                          <w:sz w:val="22"/>
                        </w:rPr>
                      </w:pPr>
                    </w:p>
                  </w:txbxContent>
                </v:textbox>
              </v:shape>
            </w:pict>
          </mc:Fallback>
        </mc:AlternateContent>
      </w:r>
    </w:p>
    <w:p w:rsidR="00656682" w:rsidRPr="00184466" w:rsidRDefault="00656682" w:rsidP="009F41FF">
      <w:pPr>
        <w:pStyle w:val="ListParagraph"/>
        <w:ind w:left="540"/>
        <w:contextualSpacing w:val="0"/>
        <w:rPr>
          <w:rFonts w:asciiTheme="majorHAnsi" w:hAnsiTheme="majorHAnsi"/>
          <w:sz w:val="22"/>
        </w:rPr>
      </w:pPr>
    </w:p>
    <w:p w:rsidR="00656682" w:rsidRPr="00184466" w:rsidRDefault="00656682" w:rsidP="009F41FF">
      <w:pPr>
        <w:pStyle w:val="ListParagraph"/>
        <w:ind w:left="540"/>
        <w:contextualSpacing w:val="0"/>
        <w:rPr>
          <w:rFonts w:asciiTheme="majorHAnsi" w:hAnsiTheme="majorHAnsi"/>
          <w:sz w:val="22"/>
        </w:rPr>
      </w:pPr>
    </w:p>
    <w:p w:rsidR="00656682" w:rsidRPr="00184466" w:rsidRDefault="00656682" w:rsidP="009F41FF">
      <w:pPr>
        <w:pStyle w:val="ListParagraph"/>
        <w:ind w:left="540"/>
        <w:contextualSpacing w:val="0"/>
        <w:rPr>
          <w:rFonts w:asciiTheme="majorHAnsi" w:hAnsiTheme="majorHAnsi"/>
          <w:sz w:val="22"/>
        </w:rPr>
      </w:pPr>
    </w:p>
    <w:p w:rsidR="00656682" w:rsidRPr="00184466" w:rsidRDefault="00656682" w:rsidP="009F41FF">
      <w:pPr>
        <w:pStyle w:val="ListParagraph"/>
        <w:ind w:left="540"/>
        <w:contextualSpacing w:val="0"/>
        <w:rPr>
          <w:rFonts w:asciiTheme="majorHAnsi" w:hAnsiTheme="majorHAnsi"/>
          <w:sz w:val="22"/>
        </w:rPr>
      </w:pPr>
    </w:p>
    <w:p w:rsidR="00656682" w:rsidRDefault="00656682" w:rsidP="009F41FF">
      <w:pPr>
        <w:pStyle w:val="ListParagraph"/>
        <w:ind w:left="540"/>
        <w:contextualSpacing w:val="0"/>
        <w:rPr>
          <w:rFonts w:asciiTheme="majorHAnsi" w:hAnsiTheme="majorHAnsi"/>
          <w:sz w:val="22"/>
        </w:rPr>
      </w:pPr>
    </w:p>
    <w:p w:rsidR="00741193" w:rsidRPr="00741193" w:rsidRDefault="00741193" w:rsidP="00741193">
      <w:pPr>
        <w:pStyle w:val="ListParagraph"/>
        <w:numPr>
          <w:ilvl w:val="0"/>
          <w:numId w:val="23"/>
        </w:numPr>
        <w:rPr>
          <w:rFonts w:asciiTheme="majorHAnsi" w:hAnsiTheme="majorHAnsi"/>
          <w:b/>
          <w:sz w:val="22"/>
        </w:rPr>
      </w:pPr>
      <w:r w:rsidRPr="00741193">
        <w:rPr>
          <w:rFonts w:asciiTheme="majorHAnsi" w:hAnsiTheme="majorHAnsi"/>
          <w:b/>
          <w:sz w:val="22"/>
        </w:rPr>
        <w:t>Living with a child under age 18 who is part of your SNAP household</w:t>
      </w:r>
    </w:p>
    <w:p w:rsidR="00741193" w:rsidRPr="00741193" w:rsidRDefault="00741193" w:rsidP="00741193">
      <w:pPr>
        <w:pStyle w:val="ListParagraph"/>
        <w:ind w:left="810"/>
        <w:rPr>
          <w:rFonts w:asciiTheme="majorHAnsi" w:hAnsiTheme="majorHAnsi"/>
          <w:sz w:val="22"/>
        </w:rPr>
      </w:pPr>
    </w:p>
    <w:p w:rsidR="00741193" w:rsidRPr="00741193" w:rsidRDefault="00741193" w:rsidP="00741193">
      <w:pPr>
        <w:pStyle w:val="ListParagraph"/>
        <w:ind w:left="810"/>
        <w:rPr>
          <w:rFonts w:asciiTheme="majorHAnsi" w:hAnsiTheme="majorHAnsi"/>
          <w:sz w:val="22"/>
        </w:rPr>
      </w:pPr>
      <w:r w:rsidRPr="00741193">
        <w:rPr>
          <w:rFonts w:asciiTheme="majorHAnsi" w:hAnsiTheme="majorHAnsi"/>
          <w:sz w:val="22"/>
        </w:rPr>
        <w:t>This can be your own child or the child of a family member you live with.</w:t>
      </w:r>
    </w:p>
    <w:p w:rsidR="00741193" w:rsidRPr="00184466" w:rsidRDefault="00741193" w:rsidP="00741193">
      <w:pPr>
        <w:pStyle w:val="ListParagraph"/>
        <w:ind w:left="810"/>
        <w:contextualSpacing w:val="0"/>
        <w:rPr>
          <w:rFonts w:asciiTheme="majorHAnsi" w:hAnsiTheme="majorHAnsi"/>
          <w:sz w:val="22"/>
        </w:rPr>
      </w:pPr>
      <w:r w:rsidRPr="00005BDE">
        <w:rPr>
          <w:rFonts w:ascii="Cambria" w:eastAsia="MS Mincho" w:hAnsi="Cambria"/>
          <w:noProof/>
          <w:szCs w:val="24"/>
        </w:rPr>
        <mc:AlternateContent>
          <mc:Choice Requires="wps">
            <w:drawing>
              <wp:anchor distT="0" distB="0" distL="114300" distR="114300" simplePos="0" relativeHeight="251658752" behindDoc="0" locked="0" layoutInCell="1" allowOverlap="1" wp14:anchorId="6F559C0C" wp14:editId="42507D95">
                <wp:simplePos x="0" y="0"/>
                <wp:positionH relativeFrom="column">
                  <wp:posOffset>485775</wp:posOffset>
                </wp:positionH>
                <wp:positionV relativeFrom="paragraph">
                  <wp:posOffset>126365</wp:posOffset>
                </wp:positionV>
                <wp:extent cx="5991225" cy="6667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5991225" cy="666750"/>
                        </a:xfrm>
                        <a:prstGeom prst="rect">
                          <a:avLst/>
                        </a:prstGeom>
                        <a:gradFill flip="none" rotWithShape="1">
                          <a:gsLst>
                            <a:gs pos="0">
                              <a:srgbClr val="DCAB12">
                                <a:tint val="66000"/>
                                <a:satMod val="160000"/>
                              </a:srgbClr>
                            </a:gs>
                            <a:gs pos="50000">
                              <a:srgbClr val="DCAB12">
                                <a:tint val="44500"/>
                                <a:satMod val="160000"/>
                              </a:srgbClr>
                            </a:gs>
                            <a:gs pos="100000">
                              <a:srgbClr val="DCAB12">
                                <a:tint val="23500"/>
                                <a:satMod val="160000"/>
                              </a:srgbClr>
                            </a:gs>
                          </a:gsLst>
                          <a:path path="circle">
                            <a:fillToRect l="50000" t="50000" r="50000" b="50000"/>
                          </a:path>
                          <a:tileRect/>
                        </a:gradFill>
                        <a:ln w="6350">
                          <a:noFill/>
                        </a:ln>
                        <a:effectLst/>
                      </wps:spPr>
                      <wps:txbx>
                        <w:txbxContent>
                          <w:p w:rsidR="00741193" w:rsidRPr="00741193" w:rsidRDefault="00741193" w:rsidP="00741193">
                            <w:pPr>
                              <w:pStyle w:val="BodyText"/>
                              <w:spacing w:before="5" w:after="70" w:line="228" w:lineRule="auto"/>
                              <w:ind w:left="0" w:right="324"/>
                              <w:rPr>
                                <w:rFonts w:ascii="Arial" w:hAnsi="Arial" w:cs="Arial"/>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t xml:space="preserve"> </w:t>
                            </w:r>
                            <w:r w:rsidRPr="00741193">
                              <w:rPr>
                                <w:rFonts w:asciiTheme="majorHAnsi" w:eastAsiaTheme="minorHAnsi" w:hAnsiTheme="majorHAnsi"/>
                                <w:sz w:val="22"/>
                              </w:rPr>
                              <w:t>DHS should know already if someone in your SNAP household is under 18. If a child moves into your household call the Customer S</w:t>
                            </w:r>
                            <w:r>
                              <w:rPr>
                                <w:rFonts w:asciiTheme="majorHAnsi" w:eastAsiaTheme="minorHAnsi" w:hAnsiTheme="majorHAnsi"/>
                                <w:sz w:val="22"/>
                              </w:rPr>
                              <w:t xml:space="preserve">ervice Center at </w:t>
                            </w:r>
                            <w:r w:rsidRPr="00741193">
                              <w:rPr>
                                <w:rFonts w:asciiTheme="majorHAnsi" w:eastAsiaTheme="minorHAnsi" w:hAnsiTheme="majorHAnsi"/>
                                <w:b/>
                                <w:sz w:val="22"/>
                              </w:rPr>
                              <w:t>1-877-395-8930</w:t>
                            </w:r>
                            <w:r w:rsidRPr="00741193">
                              <w:rPr>
                                <w:rFonts w:asciiTheme="majorHAnsi" w:eastAsiaTheme="minorHAnsi" w:hAnsiTheme="majorHAnsi"/>
                                <w:sz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Pr="00741193">
                              <w:rPr>
                                <w:rFonts w:asciiTheme="majorHAnsi" w:eastAsiaTheme="minorHAnsi" w:hAnsiTheme="majorHAnsi"/>
                                <w:sz w:val="22"/>
                              </w:rPr>
                              <w:t xml:space="preserve">to report a change in your household size. </w:t>
                            </w:r>
                            <w:r w:rsidRPr="00741193">
                              <w:rPr>
                                <w:rFonts w:ascii="Arial" w:hAnsi="Arial" w:cs="Arial"/>
                                <w:sz w:val="22"/>
                              </w:rPr>
                              <w:t xml:space="preserve">  </w:t>
                            </w:r>
                          </w:p>
                          <w:p w:rsidR="00741193" w:rsidRPr="00184466" w:rsidRDefault="00741193" w:rsidP="00741193">
                            <w:pPr>
                              <w:pStyle w:val="ListParagraph"/>
                              <w:ind w:left="0" w:right="60"/>
                              <w:rPr>
                                <w:rFonts w:asciiTheme="majorHAnsi" w:eastAsiaTheme="minorHAnsi" w:hAnsiTheme="majorHAnsi"/>
                                <w:color w:val="0F243E" w:themeColor="text2" w:themeShade="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59C0C" id="Text Box 14" o:spid="_x0000_s1033" type="#_x0000_t202" style="position:absolute;left:0;text-align:left;margin-left:38.25pt;margin-top:9.95pt;width:471.75pt;height: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" fillcolor="#ffd288" stroked="f" strokeweight=".5pt">
                <v:fill color2="#fef0dd" rotate="t" focusposition=".5,.5" focussize="" colors="0 #ffd288;.5 #fde1b8;1 #fef0dd" focus="100%" type="gradientRadial"/>
                <v:textbox>
                  <w:txbxContent>
                    <w:p w:rsidR="00741193" w:rsidRPr="00741193" w:rsidRDefault="00741193" w:rsidP="00741193">
                      <w:pPr>
                        <w:pStyle w:val="BodyText"/>
                        <w:spacing w:before="5" w:after="70" w:line="228" w:lineRule="auto"/>
                        <w:ind w:left="0" w:right="324"/>
                        <w:rPr>
                          <w:rFonts w:ascii="Arial" w:hAnsi="Arial" w:cs="Arial"/>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t xml:space="preserve"> </w:t>
                      </w:r>
                      <w:r w:rsidRPr="00741193">
                        <w:rPr>
                          <w:rFonts w:asciiTheme="majorHAnsi" w:eastAsiaTheme="minorHAnsi" w:hAnsiTheme="majorHAnsi"/>
                          <w:sz w:val="22"/>
                        </w:rPr>
                        <w:t>DHS should know already if someone in your SNAP household is under 18. If a child moves into your household call the Customer S</w:t>
                      </w:r>
                      <w:r>
                        <w:rPr>
                          <w:rFonts w:asciiTheme="majorHAnsi" w:eastAsiaTheme="minorHAnsi" w:hAnsiTheme="majorHAnsi"/>
                          <w:sz w:val="22"/>
                        </w:rPr>
                        <w:t xml:space="preserve">ervice Center at </w:t>
                      </w:r>
                      <w:r w:rsidRPr="00741193">
                        <w:rPr>
                          <w:rFonts w:asciiTheme="majorHAnsi" w:eastAsiaTheme="minorHAnsi" w:hAnsiTheme="majorHAnsi"/>
                          <w:b/>
                          <w:sz w:val="22"/>
                        </w:rPr>
                        <w:t>1-877-395-8930</w:t>
                      </w:r>
                      <w:r w:rsidRPr="00741193">
                        <w:rPr>
                          <w:rFonts w:asciiTheme="majorHAnsi" w:eastAsiaTheme="minorHAnsi" w:hAnsiTheme="majorHAnsi"/>
                          <w:sz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Pr="00741193">
                        <w:rPr>
                          <w:rFonts w:asciiTheme="majorHAnsi" w:eastAsiaTheme="minorHAnsi" w:hAnsiTheme="majorHAnsi"/>
                          <w:sz w:val="22"/>
                        </w:rPr>
                        <w:t xml:space="preserve">to report a change in your household size. </w:t>
                      </w:r>
                      <w:r w:rsidRPr="00741193">
                        <w:rPr>
                          <w:rFonts w:ascii="Arial" w:hAnsi="Arial" w:cs="Arial"/>
                          <w:sz w:val="22"/>
                        </w:rPr>
                        <w:t xml:space="preserve">  </w:t>
                      </w:r>
                    </w:p>
                    <w:p w:rsidR="00741193" w:rsidRPr="00184466" w:rsidRDefault="00741193" w:rsidP="00741193">
                      <w:pPr>
                        <w:pStyle w:val="ListParagraph"/>
                        <w:ind w:left="0" w:right="60"/>
                        <w:rPr>
                          <w:rFonts w:asciiTheme="majorHAnsi" w:eastAsiaTheme="minorHAnsi" w:hAnsiTheme="majorHAnsi"/>
                          <w:color w:val="0F243E" w:themeColor="text2" w:themeShade="80"/>
                          <w:sz w:val="22"/>
                        </w:rPr>
                      </w:pPr>
                    </w:p>
                  </w:txbxContent>
                </v:textbox>
              </v:shape>
            </w:pict>
          </mc:Fallback>
        </mc:AlternateContent>
      </w:r>
    </w:p>
    <w:p w:rsidR="00656682" w:rsidRPr="00184466" w:rsidRDefault="00656682" w:rsidP="009F41FF">
      <w:pPr>
        <w:pStyle w:val="ListParagraph"/>
        <w:ind w:left="540"/>
        <w:contextualSpacing w:val="0"/>
        <w:rPr>
          <w:rFonts w:asciiTheme="majorHAnsi" w:hAnsiTheme="majorHAnsi"/>
          <w:sz w:val="22"/>
        </w:rPr>
      </w:pPr>
    </w:p>
    <w:p w:rsidR="00656682" w:rsidRPr="00184466" w:rsidRDefault="00656682" w:rsidP="009F41FF">
      <w:pPr>
        <w:pStyle w:val="ListParagraph"/>
        <w:ind w:left="540"/>
        <w:contextualSpacing w:val="0"/>
        <w:rPr>
          <w:rFonts w:asciiTheme="majorHAnsi" w:hAnsiTheme="majorHAnsi"/>
          <w:sz w:val="22"/>
        </w:rPr>
      </w:pPr>
    </w:p>
    <w:p w:rsidR="00656682" w:rsidRPr="00184466" w:rsidRDefault="00656682" w:rsidP="009F41FF">
      <w:pPr>
        <w:pStyle w:val="ListParagraph"/>
        <w:ind w:left="540"/>
        <w:contextualSpacing w:val="0"/>
        <w:rPr>
          <w:rFonts w:asciiTheme="majorHAnsi" w:hAnsiTheme="majorHAnsi"/>
          <w:sz w:val="22"/>
        </w:rPr>
      </w:pPr>
    </w:p>
    <w:p w:rsidR="00656682" w:rsidRPr="00184466" w:rsidRDefault="00656682" w:rsidP="009F41FF">
      <w:pPr>
        <w:pStyle w:val="ListParagraph"/>
        <w:ind w:left="540"/>
        <w:contextualSpacing w:val="0"/>
        <w:rPr>
          <w:rFonts w:asciiTheme="majorHAnsi" w:hAnsiTheme="majorHAnsi"/>
          <w:sz w:val="22"/>
        </w:rPr>
      </w:pPr>
    </w:p>
    <w:p w:rsidR="00656682" w:rsidRDefault="00656682" w:rsidP="009F41FF">
      <w:pPr>
        <w:pStyle w:val="ListParagraph"/>
        <w:ind w:left="540"/>
        <w:contextualSpacing w:val="0"/>
        <w:rPr>
          <w:rFonts w:asciiTheme="majorHAnsi" w:hAnsiTheme="majorHAnsi"/>
          <w:sz w:val="22"/>
        </w:rPr>
      </w:pPr>
    </w:p>
    <w:p w:rsidR="000739EF" w:rsidRDefault="00BC323D" w:rsidP="000739EF">
      <w:pPr>
        <w:pStyle w:val="ListParagraph"/>
        <w:numPr>
          <w:ilvl w:val="0"/>
          <w:numId w:val="23"/>
        </w:numPr>
        <w:contextualSpacing w:val="0"/>
        <w:rPr>
          <w:rFonts w:asciiTheme="majorHAnsi" w:hAnsiTheme="majorHAnsi"/>
          <w:b/>
          <w:sz w:val="22"/>
        </w:rPr>
      </w:pPr>
      <w:r>
        <w:rPr>
          <w:rFonts w:asciiTheme="majorHAnsi" w:hAnsiTheme="majorHAnsi"/>
          <w:b/>
          <w:sz w:val="22"/>
        </w:rPr>
        <w:t>Pregnant</w:t>
      </w:r>
    </w:p>
    <w:p w:rsidR="00BC323D" w:rsidRDefault="00BC323D" w:rsidP="00BC323D">
      <w:pPr>
        <w:pStyle w:val="ListParagraph"/>
        <w:ind w:left="810"/>
        <w:contextualSpacing w:val="0"/>
        <w:rPr>
          <w:rFonts w:asciiTheme="majorHAnsi" w:hAnsiTheme="majorHAnsi"/>
          <w:b/>
          <w:sz w:val="22"/>
        </w:rPr>
      </w:pPr>
      <w:r w:rsidRPr="00BC323D">
        <w:rPr>
          <w:rFonts w:ascii="Cambria" w:eastAsia="MS Mincho" w:hAnsi="Cambria"/>
          <w:noProof/>
          <w:szCs w:val="24"/>
        </w:rPr>
        <mc:AlternateContent>
          <mc:Choice Requires="wps">
            <w:drawing>
              <wp:anchor distT="0" distB="0" distL="114300" distR="114300" simplePos="0" relativeHeight="251659776" behindDoc="0" locked="0" layoutInCell="1" allowOverlap="1" wp14:anchorId="44DE354D" wp14:editId="1BAFB440">
                <wp:simplePos x="0" y="0"/>
                <wp:positionH relativeFrom="column">
                  <wp:posOffset>485775</wp:posOffset>
                </wp:positionH>
                <wp:positionV relativeFrom="paragraph">
                  <wp:posOffset>125095</wp:posOffset>
                </wp:positionV>
                <wp:extent cx="5991225" cy="8382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5991225" cy="838200"/>
                        </a:xfrm>
                        <a:prstGeom prst="rect">
                          <a:avLst/>
                        </a:prstGeom>
                        <a:gradFill flip="none" rotWithShape="1">
                          <a:gsLst>
                            <a:gs pos="0">
                              <a:srgbClr val="DCAB12">
                                <a:tint val="66000"/>
                                <a:satMod val="160000"/>
                              </a:srgbClr>
                            </a:gs>
                            <a:gs pos="50000">
                              <a:srgbClr val="DCAB12">
                                <a:tint val="44500"/>
                                <a:satMod val="160000"/>
                              </a:srgbClr>
                            </a:gs>
                            <a:gs pos="100000">
                              <a:srgbClr val="DCAB12">
                                <a:tint val="23500"/>
                                <a:satMod val="160000"/>
                              </a:srgbClr>
                            </a:gs>
                          </a:gsLst>
                          <a:path path="circle">
                            <a:fillToRect l="50000" t="50000" r="50000" b="50000"/>
                          </a:path>
                          <a:tileRect/>
                        </a:gradFill>
                        <a:ln w="6350">
                          <a:noFill/>
                        </a:ln>
                        <a:effectLst/>
                      </wps:spPr>
                      <wps:txbx>
                        <w:txbxContent>
                          <w:p w:rsidR="00BC323D" w:rsidRPr="00741193" w:rsidRDefault="00BC323D" w:rsidP="00BC323D">
                            <w:pPr>
                              <w:pStyle w:val="BodyText"/>
                              <w:spacing w:before="5" w:after="70" w:line="228" w:lineRule="auto"/>
                              <w:ind w:left="0" w:right="324"/>
                              <w:rPr>
                                <w:rFonts w:ascii="Arial" w:hAnsi="Arial" w:cs="Arial"/>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t xml:space="preserve"> </w:t>
                            </w:r>
                            <w:r w:rsidRPr="00BC323D">
                              <w:rPr>
                                <w:rFonts w:asciiTheme="majorHAnsi" w:eastAsiaTheme="minorHAnsi" w:hAnsiTheme="majorHAnsi"/>
                                <w:sz w:val="22"/>
                              </w:rPr>
                              <w:t xml:space="preserve">Call the Customer Service Center at </w:t>
                            </w:r>
                            <w:r w:rsidRPr="00BC323D">
                              <w:rPr>
                                <w:rFonts w:asciiTheme="majorHAnsi" w:eastAsiaTheme="minorHAnsi" w:hAnsiTheme="majorHAnsi"/>
                                <w:b/>
                                <w:sz w:val="22"/>
                              </w:rPr>
                              <w:t>1-877-395-8930</w:t>
                            </w:r>
                            <w:r w:rsidRPr="00BC323D">
                              <w:rPr>
                                <w:rFonts w:asciiTheme="majorHAnsi" w:eastAsiaTheme="minorHAnsi" w:hAnsiTheme="majorHAnsi"/>
                                <w:sz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Pr="00BC323D">
                              <w:rPr>
                                <w:rFonts w:asciiTheme="majorHAnsi" w:eastAsiaTheme="minorHAnsi" w:hAnsiTheme="majorHAnsi"/>
                                <w:sz w:val="22"/>
                              </w:rPr>
                              <w:t xml:space="preserve">to let them know you are pregnant. Have a health care provider complete a </w:t>
                            </w:r>
                            <w:r w:rsidRPr="00BC323D">
                              <w:rPr>
                                <w:rFonts w:asciiTheme="majorHAnsi" w:eastAsiaTheme="minorHAnsi" w:hAnsiTheme="majorHAnsi"/>
                                <w:b/>
                                <w:sz w:val="22"/>
                              </w:rPr>
                              <w:t>Medical Exemption Form</w:t>
                            </w:r>
                            <w:r>
                              <w:rPr>
                                <w:rFonts w:asciiTheme="majorHAnsi" w:eastAsiaTheme="minorHAnsi" w:hAnsiTheme="majorHAnsi"/>
                                <w:sz w:val="22"/>
                              </w:rPr>
                              <w:t xml:space="preserve"> </w:t>
                            </w:r>
                            <w:r w:rsidR="007F6668">
                              <w:rPr>
                                <w:rFonts w:asciiTheme="majorHAnsi" w:eastAsiaTheme="minorHAnsi" w:hAnsiTheme="majorHAnsi"/>
                                <w:sz w:val="22"/>
                              </w:rPr>
                              <w:t xml:space="preserve">(PA </w:t>
                            </w:r>
                            <w:r w:rsidR="007F6668">
                              <w:rPr>
                                <w:rFonts w:asciiTheme="majorHAnsi" w:eastAsiaTheme="minorHAnsi" w:hAnsiTheme="majorHAnsi"/>
                                <w:sz w:val="22"/>
                              </w:rPr>
                              <w:t>19</w:t>
                            </w:r>
                            <w:bookmarkStart w:id="0" w:name="_GoBack"/>
                            <w:bookmarkEnd w:id="0"/>
                            <w:r w:rsidRPr="00BC323D">
                              <w:rPr>
                                <w:rFonts w:asciiTheme="majorHAnsi" w:eastAsiaTheme="minorHAnsi" w:hAnsiTheme="majorHAnsi"/>
                                <w:sz w:val="22"/>
                              </w:rPr>
                              <w:t xml:space="preserve">21) or send other proof of pregnancy to your County Assistance Office.   This form can be found at </w:t>
                            </w:r>
                            <w:hyperlink r:id="rId14" w:history="1">
                              <w:r w:rsidRPr="00B70406">
                                <w:rPr>
                                  <w:rStyle w:val="Hyperlink"/>
                                  <w:rFonts w:asciiTheme="majorHAnsi" w:eastAsiaTheme="minorHAnsi" w:hAnsiTheme="majorHAnsi"/>
                                  <w:sz w:val="22"/>
                                </w:rPr>
                                <w:t>https://clsphila.org/abawds</w:t>
                              </w:r>
                            </w:hyperlink>
                            <w:r>
                              <w:rPr>
                                <w:rFonts w:asciiTheme="majorHAnsi" w:eastAsiaTheme="minorHAnsi" w:hAnsiTheme="majorHAnsi"/>
                                <w:sz w:val="22"/>
                              </w:rPr>
                              <w:t xml:space="preserve">. </w:t>
                            </w:r>
                          </w:p>
                          <w:p w:rsidR="00BC323D" w:rsidRPr="00184466" w:rsidRDefault="00BC323D" w:rsidP="00BC323D">
                            <w:pPr>
                              <w:pStyle w:val="ListParagraph"/>
                              <w:ind w:left="0" w:right="60"/>
                              <w:rPr>
                                <w:rFonts w:asciiTheme="majorHAnsi" w:eastAsiaTheme="minorHAnsi" w:hAnsiTheme="majorHAnsi"/>
                                <w:color w:val="0F243E" w:themeColor="text2" w:themeShade="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E354D" id="Text Box 15" o:spid="_x0000_s1034" type="#_x0000_t202" style="position:absolute;left:0;text-align:left;margin-left:38.25pt;margin-top:9.85pt;width:471.75pt;height: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" fillcolor="#ffd288" stroked="f" strokeweight=".5pt">
                <v:fill color2="#fef0dd" rotate="t" focusposition=".5,.5" focussize="" colors="0 #ffd288;.5 #fde1b8;1 #fef0dd" focus="100%" type="gradientRadial"/>
                <v:textbox>
                  <w:txbxContent>
                    <w:p w:rsidR="00BC323D" w:rsidRPr="00741193" w:rsidRDefault="00BC323D" w:rsidP="00BC323D">
                      <w:pPr>
                        <w:pStyle w:val="BodyText"/>
                        <w:spacing w:before="5" w:after="70" w:line="228" w:lineRule="auto"/>
                        <w:ind w:left="0" w:right="324"/>
                        <w:rPr>
                          <w:rFonts w:ascii="Arial" w:hAnsi="Arial" w:cs="Arial"/>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t xml:space="preserve"> </w:t>
                      </w:r>
                      <w:r w:rsidRPr="00BC323D">
                        <w:rPr>
                          <w:rFonts w:asciiTheme="majorHAnsi" w:eastAsiaTheme="minorHAnsi" w:hAnsiTheme="majorHAnsi"/>
                          <w:sz w:val="22"/>
                        </w:rPr>
                        <w:t xml:space="preserve">Call the Customer Service Center at </w:t>
                      </w:r>
                      <w:r w:rsidRPr="00BC323D">
                        <w:rPr>
                          <w:rFonts w:asciiTheme="majorHAnsi" w:eastAsiaTheme="minorHAnsi" w:hAnsiTheme="majorHAnsi"/>
                          <w:b/>
                          <w:sz w:val="22"/>
                        </w:rPr>
                        <w:t>1-877-395-8930</w:t>
                      </w:r>
                      <w:r w:rsidRPr="00BC323D">
                        <w:rPr>
                          <w:rFonts w:asciiTheme="majorHAnsi" w:eastAsiaTheme="minorHAnsi" w:hAnsiTheme="majorHAnsi"/>
                          <w:sz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Pr="00BC323D">
                        <w:rPr>
                          <w:rFonts w:asciiTheme="majorHAnsi" w:eastAsiaTheme="minorHAnsi" w:hAnsiTheme="majorHAnsi"/>
                          <w:sz w:val="22"/>
                        </w:rPr>
                        <w:t xml:space="preserve">to let them know you are pregnant. Have a health care provider complete a </w:t>
                      </w:r>
                      <w:r w:rsidRPr="00BC323D">
                        <w:rPr>
                          <w:rFonts w:asciiTheme="majorHAnsi" w:eastAsiaTheme="minorHAnsi" w:hAnsiTheme="majorHAnsi"/>
                          <w:b/>
                          <w:sz w:val="22"/>
                        </w:rPr>
                        <w:t>Medical Exemption Form</w:t>
                      </w:r>
                      <w:r>
                        <w:rPr>
                          <w:rFonts w:asciiTheme="majorHAnsi" w:eastAsiaTheme="minorHAnsi" w:hAnsiTheme="majorHAnsi"/>
                          <w:sz w:val="22"/>
                        </w:rPr>
                        <w:t xml:space="preserve"> </w:t>
                      </w:r>
                      <w:r w:rsidR="007F6668">
                        <w:rPr>
                          <w:rFonts w:asciiTheme="majorHAnsi" w:eastAsiaTheme="minorHAnsi" w:hAnsiTheme="majorHAnsi"/>
                          <w:sz w:val="22"/>
                        </w:rPr>
                        <w:t xml:space="preserve">(PA </w:t>
                      </w:r>
                      <w:r w:rsidR="007F6668">
                        <w:rPr>
                          <w:rFonts w:asciiTheme="majorHAnsi" w:eastAsiaTheme="minorHAnsi" w:hAnsiTheme="majorHAnsi"/>
                          <w:sz w:val="22"/>
                        </w:rPr>
                        <w:t>19</w:t>
                      </w:r>
                      <w:bookmarkStart w:id="1" w:name="_GoBack"/>
                      <w:bookmarkEnd w:id="1"/>
                      <w:r w:rsidRPr="00BC323D">
                        <w:rPr>
                          <w:rFonts w:asciiTheme="majorHAnsi" w:eastAsiaTheme="minorHAnsi" w:hAnsiTheme="majorHAnsi"/>
                          <w:sz w:val="22"/>
                        </w:rPr>
                        <w:t xml:space="preserve">21) or send other proof of pregnancy to your County Assistance Office.   This form can be found at </w:t>
                      </w:r>
                      <w:hyperlink r:id="rId15" w:history="1">
                        <w:r w:rsidRPr="00B70406">
                          <w:rPr>
                            <w:rStyle w:val="Hyperlink"/>
                            <w:rFonts w:asciiTheme="majorHAnsi" w:eastAsiaTheme="minorHAnsi" w:hAnsiTheme="majorHAnsi"/>
                            <w:sz w:val="22"/>
                          </w:rPr>
                          <w:t>https://clsphila.org/abawds</w:t>
                        </w:r>
                      </w:hyperlink>
                      <w:r>
                        <w:rPr>
                          <w:rFonts w:asciiTheme="majorHAnsi" w:eastAsiaTheme="minorHAnsi" w:hAnsiTheme="majorHAnsi"/>
                          <w:sz w:val="22"/>
                        </w:rPr>
                        <w:t xml:space="preserve">. </w:t>
                      </w:r>
                    </w:p>
                    <w:p w:rsidR="00BC323D" w:rsidRPr="00184466" w:rsidRDefault="00BC323D" w:rsidP="00BC323D">
                      <w:pPr>
                        <w:pStyle w:val="ListParagraph"/>
                        <w:ind w:left="0" w:right="60"/>
                        <w:rPr>
                          <w:rFonts w:asciiTheme="majorHAnsi" w:eastAsiaTheme="minorHAnsi" w:hAnsiTheme="majorHAnsi"/>
                          <w:color w:val="0F243E" w:themeColor="text2" w:themeShade="80"/>
                          <w:sz w:val="22"/>
                        </w:rPr>
                      </w:pPr>
                    </w:p>
                  </w:txbxContent>
                </v:textbox>
              </v:shape>
            </w:pict>
          </mc:Fallback>
        </mc:AlternateContent>
      </w:r>
    </w:p>
    <w:p w:rsidR="00BC323D" w:rsidRDefault="00BC323D" w:rsidP="00BC323D">
      <w:pPr>
        <w:pStyle w:val="ListParagraph"/>
        <w:ind w:left="810"/>
        <w:contextualSpacing w:val="0"/>
        <w:rPr>
          <w:rFonts w:asciiTheme="majorHAnsi" w:hAnsiTheme="majorHAnsi"/>
          <w:b/>
          <w:sz w:val="22"/>
        </w:rPr>
      </w:pPr>
    </w:p>
    <w:p w:rsidR="00BC323D" w:rsidRDefault="00BC323D" w:rsidP="00BC323D">
      <w:pPr>
        <w:pStyle w:val="ListParagraph"/>
        <w:ind w:left="810"/>
        <w:contextualSpacing w:val="0"/>
        <w:rPr>
          <w:rFonts w:asciiTheme="majorHAnsi" w:hAnsiTheme="majorHAnsi"/>
          <w:b/>
          <w:sz w:val="22"/>
        </w:rPr>
      </w:pPr>
    </w:p>
    <w:p w:rsidR="00BC323D" w:rsidRDefault="00BC323D" w:rsidP="00BC323D">
      <w:pPr>
        <w:pStyle w:val="ListParagraph"/>
        <w:ind w:left="810"/>
        <w:contextualSpacing w:val="0"/>
        <w:rPr>
          <w:rFonts w:asciiTheme="majorHAnsi" w:hAnsiTheme="majorHAnsi"/>
          <w:b/>
          <w:sz w:val="22"/>
        </w:rPr>
      </w:pPr>
    </w:p>
    <w:p w:rsidR="00BC323D" w:rsidRDefault="00BC323D" w:rsidP="00BC323D">
      <w:pPr>
        <w:pStyle w:val="ListParagraph"/>
        <w:ind w:left="810"/>
        <w:contextualSpacing w:val="0"/>
        <w:rPr>
          <w:rFonts w:asciiTheme="majorHAnsi" w:hAnsiTheme="majorHAnsi"/>
          <w:b/>
          <w:sz w:val="22"/>
        </w:rPr>
      </w:pPr>
    </w:p>
    <w:p w:rsidR="00BC323D" w:rsidRDefault="00BC323D" w:rsidP="00BC323D">
      <w:pPr>
        <w:pStyle w:val="ListParagraph"/>
        <w:ind w:left="810"/>
        <w:contextualSpacing w:val="0"/>
        <w:rPr>
          <w:rFonts w:asciiTheme="majorHAnsi" w:hAnsiTheme="majorHAnsi"/>
          <w:b/>
          <w:sz w:val="22"/>
        </w:rPr>
      </w:pPr>
    </w:p>
    <w:p w:rsidR="00BC323D" w:rsidRDefault="00BC323D" w:rsidP="00BC323D">
      <w:pPr>
        <w:pStyle w:val="ListParagraph"/>
        <w:ind w:left="810"/>
        <w:contextualSpacing w:val="0"/>
        <w:rPr>
          <w:rFonts w:asciiTheme="majorHAnsi" w:hAnsiTheme="majorHAnsi"/>
          <w:b/>
          <w:sz w:val="22"/>
        </w:rPr>
      </w:pPr>
    </w:p>
    <w:p w:rsidR="00BC323D" w:rsidRDefault="00BC323D" w:rsidP="00BC323D">
      <w:pPr>
        <w:pStyle w:val="ListParagraph"/>
        <w:numPr>
          <w:ilvl w:val="0"/>
          <w:numId w:val="23"/>
        </w:numPr>
        <w:contextualSpacing w:val="0"/>
        <w:rPr>
          <w:rFonts w:asciiTheme="majorHAnsi" w:hAnsiTheme="majorHAnsi"/>
          <w:b/>
          <w:sz w:val="22"/>
        </w:rPr>
      </w:pPr>
      <w:r>
        <w:rPr>
          <w:rFonts w:asciiTheme="majorHAnsi" w:hAnsiTheme="majorHAnsi"/>
          <w:b/>
          <w:sz w:val="22"/>
        </w:rPr>
        <w:t>Needed in the home to care for someone</w:t>
      </w:r>
    </w:p>
    <w:p w:rsidR="00BC323D" w:rsidRDefault="00BC323D" w:rsidP="00BC323D">
      <w:pPr>
        <w:pStyle w:val="ListParagraph"/>
        <w:ind w:left="810"/>
        <w:contextualSpacing w:val="0"/>
        <w:rPr>
          <w:rFonts w:asciiTheme="majorHAnsi" w:hAnsiTheme="majorHAnsi"/>
          <w:b/>
          <w:sz w:val="22"/>
        </w:rPr>
      </w:pPr>
      <w:r w:rsidRPr="00BC323D">
        <w:rPr>
          <w:rFonts w:ascii="Cambria" w:eastAsia="MS Mincho" w:hAnsi="Cambria"/>
          <w:noProof/>
          <w:szCs w:val="24"/>
        </w:rPr>
        <mc:AlternateContent>
          <mc:Choice Requires="wps">
            <w:drawing>
              <wp:anchor distT="0" distB="0" distL="114300" distR="114300" simplePos="0" relativeHeight="251660800" behindDoc="0" locked="0" layoutInCell="1" allowOverlap="1" wp14:anchorId="55C63AE4" wp14:editId="30CE238E">
                <wp:simplePos x="0" y="0"/>
                <wp:positionH relativeFrom="column">
                  <wp:posOffset>485775</wp:posOffset>
                </wp:positionH>
                <wp:positionV relativeFrom="paragraph">
                  <wp:posOffset>102235</wp:posOffset>
                </wp:positionV>
                <wp:extent cx="5991225" cy="5715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5991225" cy="571500"/>
                        </a:xfrm>
                        <a:prstGeom prst="rect">
                          <a:avLst/>
                        </a:prstGeom>
                        <a:gradFill flip="none" rotWithShape="1">
                          <a:gsLst>
                            <a:gs pos="0">
                              <a:srgbClr val="DCAB12">
                                <a:tint val="66000"/>
                                <a:satMod val="160000"/>
                              </a:srgbClr>
                            </a:gs>
                            <a:gs pos="50000">
                              <a:srgbClr val="DCAB12">
                                <a:tint val="44500"/>
                                <a:satMod val="160000"/>
                              </a:srgbClr>
                            </a:gs>
                            <a:gs pos="100000">
                              <a:srgbClr val="DCAB12">
                                <a:tint val="23500"/>
                                <a:satMod val="160000"/>
                              </a:srgbClr>
                            </a:gs>
                          </a:gsLst>
                          <a:path path="circle">
                            <a:fillToRect l="50000" t="50000" r="50000" b="50000"/>
                          </a:path>
                          <a:tileRect/>
                        </a:gradFill>
                        <a:ln w="6350">
                          <a:noFill/>
                        </a:ln>
                        <a:effectLst/>
                      </wps:spPr>
                      <wps:txbx>
                        <w:txbxContent>
                          <w:p w:rsidR="00BC323D" w:rsidRPr="00741193" w:rsidRDefault="00BC323D" w:rsidP="00BC323D">
                            <w:pPr>
                              <w:pStyle w:val="BodyText"/>
                              <w:spacing w:before="5" w:after="70" w:line="228" w:lineRule="auto"/>
                              <w:ind w:left="0" w:right="324"/>
                              <w:rPr>
                                <w:rFonts w:ascii="Arial" w:hAnsi="Arial" w:cs="Arial"/>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t xml:space="preserve"> </w:t>
                            </w:r>
                            <w:r w:rsidRPr="00BC323D">
                              <w:rPr>
                                <w:rFonts w:asciiTheme="majorHAnsi" w:eastAsiaTheme="minorHAnsi" w:hAnsiTheme="majorHAnsi"/>
                                <w:sz w:val="22"/>
                              </w:rPr>
                              <w:t xml:space="preserve">If you care for someone in your home who </w:t>
                            </w:r>
                            <w:proofErr w:type="gramStart"/>
                            <w:r w:rsidRPr="00BC323D">
                              <w:rPr>
                                <w:rFonts w:asciiTheme="majorHAnsi" w:eastAsiaTheme="minorHAnsi" w:hAnsiTheme="majorHAnsi"/>
                                <w:sz w:val="22"/>
                              </w:rPr>
                              <w:t>can’t</w:t>
                            </w:r>
                            <w:proofErr w:type="gramEnd"/>
                            <w:r w:rsidRPr="00BC323D">
                              <w:rPr>
                                <w:rFonts w:asciiTheme="majorHAnsi" w:eastAsiaTheme="minorHAnsi" w:hAnsiTheme="majorHAnsi"/>
                                <w:sz w:val="22"/>
                              </w:rPr>
                              <w:t xml:space="preserve"> look after themselves, call the Customer Se</w:t>
                            </w:r>
                            <w:r>
                              <w:rPr>
                                <w:rFonts w:asciiTheme="majorHAnsi" w:eastAsiaTheme="minorHAnsi" w:hAnsiTheme="majorHAnsi"/>
                                <w:sz w:val="22"/>
                              </w:rPr>
                              <w:t xml:space="preserve">rvice Center at </w:t>
                            </w:r>
                            <w:r w:rsidRPr="00BC323D">
                              <w:rPr>
                                <w:rFonts w:asciiTheme="majorHAnsi" w:eastAsiaTheme="minorHAnsi" w:hAnsiTheme="majorHAnsi"/>
                                <w:b/>
                                <w:sz w:val="22"/>
                              </w:rPr>
                              <w:t>1-877-395-8930</w:t>
                            </w:r>
                            <w:r>
                              <w:rPr>
                                <w:rFonts w:asciiTheme="majorHAnsi" w:eastAsiaTheme="minorHAnsi" w:hAnsiTheme="majorHAnsi"/>
                                <w:sz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Pr="00BC323D">
                              <w:rPr>
                                <w:rFonts w:asciiTheme="majorHAnsi" w:eastAsiaTheme="minorHAnsi" w:hAnsiTheme="majorHAnsi"/>
                                <w:sz w:val="22"/>
                              </w:rPr>
                              <w:t>to let DHS know. Additional proof may be needed.</w:t>
                            </w:r>
                          </w:p>
                          <w:p w:rsidR="00BC323D" w:rsidRPr="00184466" w:rsidRDefault="00BC323D" w:rsidP="00BC323D">
                            <w:pPr>
                              <w:pStyle w:val="ListParagraph"/>
                              <w:ind w:left="0" w:right="60"/>
                              <w:rPr>
                                <w:rFonts w:asciiTheme="majorHAnsi" w:eastAsiaTheme="minorHAnsi" w:hAnsiTheme="majorHAnsi"/>
                                <w:color w:val="0F243E" w:themeColor="text2" w:themeShade="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63AE4" id="Text Box 16" o:spid="_x0000_s1035" type="#_x0000_t202" style="position:absolute;left:0;text-align:left;margin-left:38.25pt;margin-top:8.05pt;width:471.75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" fillcolor="#ffd288" stroked="f" strokeweight=".5pt">
                <v:fill color2="#fef0dd" rotate="t" focusposition=".5,.5" focussize="" colors="0 #ffd288;.5 #fde1b8;1 #fef0dd" focus="100%" type="gradientRadial"/>
                <v:textbox>
                  <w:txbxContent>
                    <w:p w:rsidR="00BC323D" w:rsidRPr="00741193" w:rsidRDefault="00BC323D" w:rsidP="00BC323D">
                      <w:pPr>
                        <w:pStyle w:val="BodyText"/>
                        <w:spacing w:before="5" w:after="70" w:line="228" w:lineRule="auto"/>
                        <w:ind w:left="0" w:right="324"/>
                        <w:rPr>
                          <w:rFonts w:ascii="Arial" w:hAnsi="Arial" w:cs="Arial"/>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t xml:space="preserve"> </w:t>
                      </w:r>
                      <w:r w:rsidRPr="00BC323D">
                        <w:rPr>
                          <w:rFonts w:asciiTheme="majorHAnsi" w:eastAsiaTheme="minorHAnsi" w:hAnsiTheme="majorHAnsi"/>
                          <w:sz w:val="22"/>
                        </w:rPr>
                        <w:t xml:space="preserve">If you care for someone in your home who </w:t>
                      </w:r>
                      <w:proofErr w:type="gramStart"/>
                      <w:r w:rsidRPr="00BC323D">
                        <w:rPr>
                          <w:rFonts w:asciiTheme="majorHAnsi" w:eastAsiaTheme="minorHAnsi" w:hAnsiTheme="majorHAnsi"/>
                          <w:sz w:val="22"/>
                        </w:rPr>
                        <w:t>can’t</w:t>
                      </w:r>
                      <w:proofErr w:type="gramEnd"/>
                      <w:r w:rsidRPr="00BC323D">
                        <w:rPr>
                          <w:rFonts w:asciiTheme="majorHAnsi" w:eastAsiaTheme="minorHAnsi" w:hAnsiTheme="majorHAnsi"/>
                          <w:sz w:val="22"/>
                        </w:rPr>
                        <w:t xml:space="preserve"> look after themselves, call the Customer Se</w:t>
                      </w:r>
                      <w:r>
                        <w:rPr>
                          <w:rFonts w:asciiTheme="majorHAnsi" w:eastAsiaTheme="minorHAnsi" w:hAnsiTheme="majorHAnsi"/>
                          <w:sz w:val="22"/>
                        </w:rPr>
                        <w:t xml:space="preserve">rvice Center at </w:t>
                      </w:r>
                      <w:r w:rsidRPr="00BC323D">
                        <w:rPr>
                          <w:rFonts w:asciiTheme="majorHAnsi" w:eastAsiaTheme="minorHAnsi" w:hAnsiTheme="majorHAnsi"/>
                          <w:b/>
                          <w:sz w:val="22"/>
                        </w:rPr>
                        <w:t>1-877-395-8930</w:t>
                      </w:r>
                      <w:r>
                        <w:rPr>
                          <w:rFonts w:asciiTheme="majorHAnsi" w:eastAsiaTheme="minorHAnsi" w:hAnsiTheme="majorHAnsi"/>
                          <w:sz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Pr="00BC323D">
                        <w:rPr>
                          <w:rFonts w:asciiTheme="majorHAnsi" w:eastAsiaTheme="minorHAnsi" w:hAnsiTheme="majorHAnsi"/>
                          <w:sz w:val="22"/>
                        </w:rPr>
                        <w:t>to let DHS know. Additional proof may be needed.</w:t>
                      </w:r>
                    </w:p>
                    <w:p w:rsidR="00BC323D" w:rsidRPr="00184466" w:rsidRDefault="00BC323D" w:rsidP="00BC323D">
                      <w:pPr>
                        <w:pStyle w:val="ListParagraph"/>
                        <w:ind w:left="0" w:right="60"/>
                        <w:rPr>
                          <w:rFonts w:asciiTheme="majorHAnsi" w:eastAsiaTheme="minorHAnsi" w:hAnsiTheme="majorHAnsi"/>
                          <w:color w:val="0F243E" w:themeColor="text2" w:themeShade="80"/>
                          <w:sz w:val="22"/>
                        </w:rPr>
                      </w:pPr>
                    </w:p>
                  </w:txbxContent>
                </v:textbox>
              </v:shape>
            </w:pict>
          </mc:Fallback>
        </mc:AlternateContent>
      </w:r>
    </w:p>
    <w:p w:rsidR="00BC323D" w:rsidRDefault="00BC323D" w:rsidP="00BC323D">
      <w:pPr>
        <w:pStyle w:val="ListParagraph"/>
        <w:ind w:left="810"/>
        <w:contextualSpacing w:val="0"/>
        <w:rPr>
          <w:rFonts w:asciiTheme="majorHAnsi" w:hAnsiTheme="majorHAnsi"/>
          <w:b/>
          <w:sz w:val="22"/>
        </w:rPr>
      </w:pPr>
    </w:p>
    <w:p w:rsidR="00A06C8E" w:rsidRDefault="00A06C8E" w:rsidP="00BC323D">
      <w:pPr>
        <w:pStyle w:val="ListParagraph"/>
        <w:ind w:left="810"/>
        <w:contextualSpacing w:val="0"/>
        <w:rPr>
          <w:rFonts w:asciiTheme="majorHAnsi" w:hAnsiTheme="majorHAnsi"/>
          <w:b/>
          <w:sz w:val="22"/>
        </w:rPr>
      </w:pPr>
    </w:p>
    <w:p w:rsidR="00A06C8E" w:rsidRDefault="00A06C8E" w:rsidP="00BC323D">
      <w:pPr>
        <w:pStyle w:val="ListParagraph"/>
        <w:ind w:left="810"/>
        <w:contextualSpacing w:val="0"/>
        <w:rPr>
          <w:rFonts w:asciiTheme="majorHAnsi" w:hAnsiTheme="majorHAnsi"/>
          <w:b/>
          <w:sz w:val="22"/>
        </w:rPr>
      </w:pPr>
    </w:p>
    <w:p w:rsidR="00A06C8E" w:rsidRDefault="00A06C8E" w:rsidP="00A06C8E">
      <w:pPr>
        <w:pStyle w:val="ListParagraph"/>
        <w:numPr>
          <w:ilvl w:val="0"/>
          <w:numId w:val="23"/>
        </w:numPr>
        <w:contextualSpacing w:val="0"/>
        <w:rPr>
          <w:rFonts w:asciiTheme="majorHAnsi" w:hAnsiTheme="majorHAnsi"/>
          <w:b/>
          <w:sz w:val="22"/>
        </w:rPr>
      </w:pPr>
      <w:r>
        <w:rPr>
          <w:rFonts w:asciiTheme="majorHAnsi" w:hAnsiTheme="majorHAnsi"/>
          <w:b/>
          <w:sz w:val="22"/>
        </w:rPr>
        <w:lastRenderedPageBreak/>
        <w:t>A student enrolled at least half-time</w:t>
      </w:r>
    </w:p>
    <w:p w:rsidR="00A06C8E" w:rsidRDefault="00A06C8E" w:rsidP="00A06C8E">
      <w:pPr>
        <w:rPr>
          <w:rFonts w:asciiTheme="majorHAnsi" w:hAnsiTheme="majorHAnsi"/>
          <w:b/>
          <w:sz w:val="22"/>
        </w:rPr>
      </w:pPr>
    </w:p>
    <w:p w:rsidR="00A06C8E" w:rsidRPr="00A06C8E" w:rsidRDefault="00A06C8E" w:rsidP="00A06C8E">
      <w:pPr>
        <w:ind w:left="810"/>
        <w:rPr>
          <w:rFonts w:asciiTheme="majorHAnsi" w:hAnsiTheme="majorHAnsi"/>
          <w:sz w:val="22"/>
        </w:rPr>
      </w:pPr>
      <w:r w:rsidRPr="00A06C8E">
        <w:rPr>
          <w:rFonts w:asciiTheme="majorHAnsi" w:hAnsiTheme="majorHAnsi"/>
          <w:sz w:val="22"/>
        </w:rPr>
        <w:t xml:space="preserve">Students in any educational or training program, enrolled at least half time as defined by the program, are exempt.  Many students </w:t>
      </w:r>
      <w:r w:rsidR="00B52A03">
        <w:rPr>
          <w:rFonts w:asciiTheme="majorHAnsi" w:hAnsiTheme="majorHAnsi"/>
          <w:sz w:val="22"/>
        </w:rPr>
        <w:t xml:space="preserve">in four-year </w:t>
      </w:r>
      <w:proofErr w:type="spellStart"/>
      <w:r w:rsidR="00B52A03">
        <w:rPr>
          <w:rFonts w:asciiTheme="majorHAnsi" w:hAnsiTheme="majorHAnsi"/>
          <w:sz w:val="22"/>
        </w:rPr>
        <w:t>colleages</w:t>
      </w:r>
      <w:proofErr w:type="spellEnd"/>
      <w:r w:rsidR="00B52A03">
        <w:rPr>
          <w:rFonts w:asciiTheme="majorHAnsi" w:hAnsiTheme="majorHAnsi"/>
          <w:sz w:val="22"/>
        </w:rPr>
        <w:t xml:space="preserve"> </w:t>
      </w:r>
      <w:r w:rsidRPr="00A06C8E">
        <w:rPr>
          <w:rFonts w:asciiTheme="majorHAnsi" w:hAnsiTheme="majorHAnsi"/>
          <w:sz w:val="22"/>
        </w:rPr>
        <w:t>who do not have children and are able-bodied are not eligible for SNAP at all because of SNAP rules about student eligibility.  But if a student qualifies for SNAP, he or she should not be subject to the ABAWD time limit.</w:t>
      </w:r>
    </w:p>
    <w:p w:rsidR="00A06C8E" w:rsidRDefault="00A06C8E" w:rsidP="00A06C8E">
      <w:pPr>
        <w:pStyle w:val="ListParagraph"/>
        <w:ind w:left="810"/>
        <w:contextualSpacing w:val="0"/>
        <w:rPr>
          <w:rFonts w:asciiTheme="majorHAnsi" w:hAnsiTheme="majorHAnsi"/>
          <w:b/>
          <w:sz w:val="22"/>
        </w:rPr>
      </w:pPr>
    </w:p>
    <w:p w:rsidR="00A06C8E" w:rsidRDefault="00A06C8E" w:rsidP="00A06C8E">
      <w:pPr>
        <w:pStyle w:val="ListParagraph"/>
        <w:ind w:left="810"/>
        <w:contextualSpacing w:val="0"/>
        <w:rPr>
          <w:rFonts w:asciiTheme="majorHAnsi" w:hAnsiTheme="majorHAnsi"/>
          <w:b/>
          <w:sz w:val="22"/>
        </w:rPr>
      </w:pPr>
      <w:r w:rsidRPr="00BC323D">
        <w:rPr>
          <w:rFonts w:ascii="Cambria" w:eastAsia="MS Mincho" w:hAnsi="Cambria"/>
          <w:noProof/>
          <w:szCs w:val="24"/>
        </w:rPr>
        <mc:AlternateContent>
          <mc:Choice Requires="wps">
            <w:drawing>
              <wp:anchor distT="0" distB="0" distL="114300" distR="114300" simplePos="0" relativeHeight="251661824" behindDoc="0" locked="0" layoutInCell="1" allowOverlap="1" wp14:anchorId="2F4D478E" wp14:editId="42BEF02C">
                <wp:simplePos x="0" y="0"/>
                <wp:positionH relativeFrom="column">
                  <wp:posOffset>476250</wp:posOffset>
                </wp:positionH>
                <wp:positionV relativeFrom="paragraph">
                  <wp:posOffset>64770</wp:posOffset>
                </wp:positionV>
                <wp:extent cx="5991225" cy="5715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5991225" cy="571500"/>
                        </a:xfrm>
                        <a:prstGeom prst="rect">
                          <a:avLst/>
                        </a:prstGeom>
                        <a:gradFill flip="none" rotWithShape="1">
                          <a:gsLst>
                            <a:gs pos="0">
                              <a:srgbClr val="DCAB12">
                                <a:tint val="66000"/>
                                <a:satMod val="160000"/>
                              </a:srgbClr>
                            </a:gs>
                            <a:gs pos="50000">
                              <a:srgbClr val="DCAB12">
                                <a:tint val="44500"/>
                                <a:satMod val="160000"/>
                              </a:srgbClr>
                            </a:gs>
                            <a:gs pos="100000">
                              <a:srgbClr val="DCAB12">
                                <a:tint val="23500"/>
                                <a:satMod val="160000"/>
                              </a:srgbClr>
                            </a:gs>
                          </a:gsLst>
                          <a:path path="circle">
                            <a:fillToRect l="50000" t="50000" r="50000" b="50000"/>
                          </a:path>
                          <a:tileRect/>
                        </a:gradFill>
                        <a:ln w="6350">
                          <a:noFill/>
                        </a:ln>
                        <a:effectLst/>
                      </wps:spPr>
                      <wps:txbx>
                        <w:txbxContent>
                          <w:p w:rsidR="00A06C8E" w:rsidRPr="00741193" w:rsidRDefault="00A06C8E" w:rsidP="00A06C8E">
                            <w:pPr>
                              <w:pStyle w:val="BodyText"/>
                              <w:spacing w:before="5" w:after="70" w:line="228" w:lineRule="auto"/>
                              <w:ind w:left="0" w:right="324"/>
                              <w:rPr>
                                <w:rFonts w:ascii="Arial" w:hAnsi="Arial" w:cs="Arial"/>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t xml:space="preserve"> </w:t>
                            </w:r>
                            <w:r w:rsidRPr="00A06C8E">
                              <w:rPr>
                                <w:rFonts w:asciiTheme="majorHAnsi" w:eastAsiaTheme="minorHAnsi" w:hAnsiTheme="majorHAnsi"/>
                                <w:sz w:val="22"/>
                              </w:rPr>
                              <w:t xml:space="preserve">If you </w:t>
                            </w:r>
                            <w:proofErr w:type="gramStart"/>
                            <w:r w:rsidRPr="00A06C8E">
                              <w:rPr>
                                <w:rFonts w:asciiTheme="majorHAnsi" w:eastAsiaTheme="minorHAnsi" w:hAnsiTheme="majorHAnsi"/>
                                <w:sz w:val="22"/>
                              </w:rPr>
                              <w:t>are enrolled</w:t>
                            </w:r>
                            <w:proofErr w:type="gramEnd"/>
                            <w:r w:rsidRPr="00A06C8E">
                              <w:rPr>
                                <w:rFonts w:asciiTheme="majorHAnsi" w:eastAsiaTheme="minorHAnsi" w:hAnsiTheme="majorHAnsi"/>
                                <w:sz w:val="22"/>
                              </w:rPr>
                              <w:t xml:space="preserve"> in college or another educational program, at least half time, call the Customer Service Center at </w:t>
                            </w:r>
                            <w:r w:rsidRPr="00A06C8E">
                              <w:rPr>
                                <w:rFonts w:asciiTheme="majorHAnsi" w:eastAsiaTheme="minorHAnsi" w:hAnsiTheme="majorHAnsi"/>
                                <w:b/>
                                <w:sz w:val="22"/>
                              </w:rPr>
                              <w:t>1-877-395-8930</w:t>
                            </w:r>
                            <w:r w:rsidR="00B52A03">
                              <w:rPr>
                                <w:rFonts w:asciiTheme="majorHAnsi" w:eastAsiaTheme="minorHAnsi" w:hAnsiTheme="majorHAnsi"/>
                                <w:b/>
                                <w:sz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215-560-7226 in Philadelphia)</w:t>
                            </w:r>
                            <w:r w:rsidRPr="00A06C8E">
                              <w:rPr>
                                <w:rFonts w:asciiTheme="majorHAnsi" w:eastAsiaTheme="minorHAnsi" w:hAnsiTheme="majorHAnsi"/>
                                <w:sz w:val="22"/>
                              </w:rPr>
                              <w:t xml:space="preserve"> to report your student status.  You will have to submit proof of your enrollment in school.</w:t>
                            </w:r>
                          </w:p>
                          <w:p w:rsidR="00A06C8E" w:rsidRPr="00184466" w:rsidRDefault="00A06C8E" w:rsidP="00A06C8E">
                            <w:pPr>
                              <w:pStyle w:val="ListParagraph"/>
                              <w:ind w:left="0" w:right="60"/>
                              <w:rPr>
                                <w:rFonts w:asciiTheme="majorHAnsi" w:eastAsiaTheme="minorHAnsi" w:hAnsiTheme="majorHAnsi"/>
                                <w:color w:val="0F243E" w:themeColor="text2" w:themeShade="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D478E" id="Text Box 17" o:spid="_x0000_s1036" type="#_x0000_t202" style="position:absolute;left:0;text-align:left;margin-left:37.5pt;margin-top:5.1pt;width:471.75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" fillcolor="#ffd288" stroked="f" strokeweight=".5pt">
                <v:fill color2="#fef0dd" rotate="t" focusposition=".5,.5" focussize="" colors="0 #ffd288;.5 #fde1b8;1 #fef0dd" focus="100%" type="gradientRadial"/>
                <v:textbox>
                  <w:txbxContent>
                    <w:p w:rsidR="00A06C8E" w:rsidRPr="00741193" w:rsidRDefault="00A06C8E" w:rsidP="00A06C8E">
                      <w:pPr>
                        <w:pStyle w:val="BodyText"/>
                        <w:spacing w:before="5" w:after="70" w:line="228" w:lineRule="auto"/>
                        <w:ind w:left="0" w:right="324"/>
                        <w:rPr>
                          <w:rFonts w:ascii="Arial" w:hAnsi="Arial" w:cs="Arial"/>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t xml:space="preserve"> </w:t>
                      </w:r>
                      <w:r w:rsidRPr="00A06C8E">
                        <w:rPr>
                          <w:rFonts w:asciiTheme="majorHAnsi" w:eastAsiaTheme="minorHAnsi" w:hAnsiTheme="majorHAnsi"/>
                          <w:sz w:val="22"/>
                        </w:rPr>
                        <w:t xml:space="preserve">If you </w:t>
                      </w:r>
                      <w:proofErr w:type="gramStart"/>
                      <w:r w:rsidRPr="00A06C8E">
                        <w:rPr>
                          <w:rFonts w:asciiTheme="majorHAnsi" w:eastAsiaTheme="minorHAnsi" w:hAnsiTheme="majorHAnsi"/>
                          <w:sz w:val="22"/>
                        </w:rPr>
                        <w:t>are enrolled</w:t>
                      </w:r>
                      <w:proofErr w:type="gramEnd"/>
                      <w:r w:rsidRPr="00A06C8E">
                        <w:rPr>
                          <w:rFonts w:asciiTheme="majorHAnsi" w:eastAsiaTheme="minorHAnsi" w:hAnsiTheme="majorHAnsi"/>
                          <w:sz w:val="22"/>
                        </w:rPr>
                        <w:t xml:space="preserve"> in college or another educational program, at least half time, call the Customer Service Center at </w:t>
                      </w:r>
                      <w:r w:rsidRPr="00A06C8E">
                        <w:rPr>
                          <w:rFonts w:asciiTheme="majorHAnsi" w:eastAsiaTheme="minorHAnsi" w:hAnsiTheme="majorHAnsi"/>
                          <w:b/>
                          <w:sz w:val="22"/>
                        </w:rPr>
                        <w:t>1-877-395-8930</w:t>
                      </w:r>
                      <w:r w:rsidR="00B52A03">
                        <w:rPr>
                          <w:rFonts w:asciiTheme="majorHAnsi" w:eastAsiaTheme="minorHAnsi" w:hAnsiTheme="majorHAnsi"/>
                          <w:b/>
                          <w:sz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215-560-7226 in Philadelphia)</w:t>
                      </w:r>
                      <w:r w:rsidRPr="00A06C8E">
                        <w:rPr>
                          <w:rFonts w:asciiTheme="majorHAnsi" w:eastAsiaTheme="minorHAnsi" w:hAnsiTheme="majorHAnsi"/>
                          <w:sz w:val="22"/>
                        </w:rPr>
                        <w:t xml:space="preserve"> to report your student status.  You will have to submit proof of your enrollment in school.</w:t>
                      </w:r>
                    </w:p>
                    <w:p w:rsidR="00A06C8E" w:rsidRPr="00184466" w:rsidRDefault="00A06C8E" w:rsidP="00A06C8E">
                      <w:pPr>
                        <w:pStyle w:val="ListParagraph"/>
                        <w:ind w:left="0" w:right="60"/>
                        <w:rPr>
                          <w:rFonts w:asciiTheme="majorHAnsi" w:eastAsiaTheme="minorHAnsi" w:hAnsiTheme="majorHAnsi"/>
                          <w:color w:val="0F243E" w:themeColor="text2" w:themeShade="80"/>
                          <w:sz w:val="22"/>
                        </w:rPr>
                      </w:pPr>
                    </w:p>
                  </w:txbxContent>
                </v:textbox>
              </v:shape>
            </w:pict>
          </mc:Fallback>
        </mc:AlternateContent>
      </w:r>
    </w:p>
    <w:p w:rsidR="00A06C8E" w:rsidRPr="00A06C8E" w:rsidRDefault="00A06C8E" w:rsidP="00A06C8E"/>
    <w:p w:rsidR="00A06C8E" w:rsidRPr="00A06C8E" w:rsidRDefault="00A06C8E" w:rsidP="00A06C8E"/>
    <w:p w:rsidR="00A06C8E" w:rsidRDefault="00A06C8E" w:rsidP="00A06C8E"/>
    <w:p w:rsidR="00105419" w:rsidRDefault="00105419" w:rsidP="00A06C8E">
      <w:pPr>
        <w:ind w:firstLine="720"/>
      </w:pPr>
    </w:p>
    <w:p w:rsidR="00105419" w:rsidRPr="00105419" w:rsidRDefault="00105419" w:rsidP="00105419">
      <w:pPr>
        <w:pStyle w:val="ListParagraph"/>
        <w:numPr>
          <w:ilvl w:val="0"/>
          <w:numId w:val="23"/>
        </w:numPr>
      </w:pPr>
      <w:r>
        <w:rPr>
          <w:b/>
        </w:rPr>
        <w:t>Homeless</w:t>
      </w:r>
    </w:p>
    <w:p w:rsidR="00105419" w:rsidRDefault="00105419" w:rsidP="00105419">
      <w:pPr>
        <w:pStyle w:val="ListParagraph"/>
        <w:ind w:left="810"/>
      </w:pPr>
      <w:r w:rsidRPr="00BC323D">
        <w:rPr>
          <w:rFonts w:ascii="Cambria" w:eastAsia="MS Mincho" w:hAnsi="Cambria"/>
          <w:noProof/>
          <w:szCs w:val="24"/>
        </w:rPr>
        <mc:AlternateContent>
          <mc:Choice Requires="wps">
            <w:drawing>
              <wp:anchor distT="0" distB="0" distL="114300" distR="114300" simplePos="0" relativeHeight="251665920" behindDoc="0" locked="0" layoutInCell="1" allowOverlap="1" wp14:anchorId="2EDCBB51" wp14:editId="650AE299">
                <wp:simplePos x="0" y="0"/>
                <wp:positionH relativeFrom="column">
                  <wp:posOffset>476250</wp:posOffset>
                </wp:positionH>
                <wp:positionV relativeFrom="paragraph">
                  <wp:posOffset>76834</wp:posOffset>
                </wp:positionV>
                <wp:extent cx="5991225" cy="6191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5991225" cy="619125"/>
                        </a:xfrm>
                        <a:prstGeom prst="rect">
                          <a:avLst/>
                        </a:prstGeom>
                        <a:gradFill flip="none" rotWithShape="1">
                          <a:gsLst>
                            <a:gs pos="0">
                              <a:srgbClr val="DCAB12">
                                <a:tint val="66000"/>
                                <a:satMod val="160000"/>
                              </a:srgbClr>
                            </a:gs>
                            <a:gs pos="50000">
                              <a:srgbClr val="DCAB12">
                                <a:tint val="44500"/>
                                <a:satMod val="160000"/>
                              </a:srgbClr>
                            </a:gs>
                            <a:gs pos="100000">
                              <a:srgbClr val="DCAB12">
                                <a:tint val="23500"/>
                                <a:satMod val="160000"/>
                              </a:srgbClr>
                            </a:gs>
                          </a:gsLst>
                          <a:path path="circle">
                            <a:fillToRect l="50000" t="50000" r="50000" b="50000"/>
                          </a:path>
                          <a:tileRect/>
                        </a:gradFill>
                        <a:ln w="6350">
                          <a:noFill/>
                        </a:ln>
                        <a:effectLst/>
                      </wps:spPr>
                      <wps:txbx>
                        <w:txbxContent>
                          <w:p w:rsidR="00105419" w:rsidRPr="00105419" w:rsidRDefault="00105419" w:rsidP="00105419">
                            <w:pPr>
                              <w:pStyle w:val="BodyText"/>
                              <w:spacing w:before="5" w:after="70" w:line="228" w:lineRule="auto"/>
                              <w:ind w:left="0" w:right="324"/>
                              <w:rPr>
                                <w:rFonts w:ascii="Arial" w:hAnsi="Arial" w:cs="Arial"/>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t xml:space="preserve"> </w:t>
                            </w:r>
                            <w:r w:rsidRPr="00A06C8E">
                              <w:rPr>
                                <w:rFonts w:asciiTheme="majorHAnsi" w:eastAsiaTheme="minorHAnsi" w:hAnsiTheme="majorHAnsi"/>
                                <w:sz w:val="22"/>
                              </w:rPr>
                              <w:t xml:space="preserve">If you </w:t>
                            </w:r>
                            <w:r>
                              <w:rPr>
                                <w:rFonts w:asciiTheme="majorHAnsi" w:eastAsiaTheme="minorHAnsi" w:hAnsiTheme="majorHAnsi"/>
                                <w:sz w:val="22"/>
                              </w:rPr>
                              <w:t xml:space="preserve">do not have a regular place to stay at night, are staying in a shelter, or are doubled up with family or friends temporarily, call the </w:t>
                            </w:r>
                            <w:r w:rsidRPr="00A06C8E">
                              <w:rPr>
                                <w:rFonts w:asciiTheme="majorHAnsi" w:eastAsiaTheme="minorHAnsi" w:hAnsiTheme="majorHAnsi"/>
                                <w:sz w:val="22"/>
                              </w:rPr>
                              <w:t xml:space="preserve">Customer Service Center at </w:t>
                            </w:r>
                            <w:r w:rsidRPr="00A06C8E">
                              <w:rPr>
                                <w:rFonts w:asciiTheme="majorHAnsi" w:eastAsiaTheme="minorHAnsi" w:hAnsiTheme="majorHAnsi"/>
                                <w:b/>
                                <w:sz w:val="22"/>
                              </w:rPr>
                              <w:t>1-877-395-8930</w:t>
                            </w:r>
                            <w:r w:rsidR="00B52A03">
                              <w:rPr>
                                <w:rFonts w:asciiTheme="majorHAnsi" w:eastAsiaTheme="minorHAnsi" w:hAnsiTheme="majorHAnsi"/>
                                <w:b/>
                                <w:sz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215-560-7226 in Philadelphia)</w:t>
                            </w:r>
                            <w:r>
                              <w:rPr>
                                <w:rFonts w:asciiTheme="majorHAnsi" w:eastAsiaTheme="minorHAnsi" w:hAnsiTheme="majorHAnsi"/>
                                <w:b/>
                                <w:sz w:val="22"/>
                              </w:rPr>
                              <w:t xml:space="preserve">.  </w:t>
                            </w:r>
                            <w:r>
                              <w:rPr>
                                <w:rFonts w:asciiTheme="majorHAnsi" w:eastAsiaTheme="minorHAnsi" w:hAnsiTheme="majorHAnsi"/>
                                <w:sz w:val="22"/>
                              </w:rPr>
                              <w:t>You may need to provide proof.</w:t>
                            </w:r>
                          </w:p>
                          <w:p w:rsidR="00105419" w:rsidRPr="00184466" w:rsidRDefault="00105419" w:rsidP="00105419">
                            <w:pPr>
                              <w:pStyle w:val="ListParagraph"/>
                              <w:ind w:left="0" w:right="60"/>
                              <w:rPr>
                                <w:rFonts w:asciiTheme="majorHAnsi" w:eastAsiaTheme="minorHAnsi" w:hAnsiTheme="majorHAnsi"/>
                                <w:color w:val="0F243E" w:themeColor="text2" w:themeShade="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CBB51" id="Text Box 23" o:spid="_x0000_s1037" type="#_x0000_t202" style="position:absolute;left:0;text-align:left;margin-left:37.5pt;margin-top:6.05pt;width:471.75pt;height:4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" fillcolor="#ffd288" stroked="f" strokeweight=".5pt">
                <v:fill color2="#fef0dd" rotate="t" focusposition=".5,.5" focussize="" colors="0 #ffd288;.5 #fde1b8;1 #fef0dd" focus="100%" type="gradientRadial"/>
                <v:textbox>
                  <w:txbxContent>
                    <w:p w:rsidR="00105419" w:rsidRPr="00105419" w:rsidRDefault="00105419" w:rsidP="00105419">
                      <w:pPr>
                        <w:pStyle w:val="BodyText"/>
                        <w:spacing w:before="5" w:after="70" w:line="228" w:lineRule="auto"/>
                        <w:ind w:left="0" w:right="324"/>
                        <w:rPr>
                          <w:rFonts w:ascii="Arial" w:hAnsi="Arial" w:cs="Arial"/>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t xml:space="preserve"> </w:t>
                      </w:r>
                      <w:r w:rsidRPr="00A06C8E">
                        <w:rPr>
                          <w:rFonts w:asciiTheme="majorHAnsi" w:eastAsiaTheme="minorHAnsi" w:hAnsiTheme="majorHAnsi"/>
                          <w:sz w:val="22"/>
                        </w:rPr>
                        <w:t xml:space="preserve">If you </w:t>
                      </w:r>
                      <w:r>
                        <w:rPr>
                          <w:rFonts w:asciiTheme="majorHAnsi" w:eastAsiaTheme="minorHAnsi" w:hAnsiTheme="majorHAnsi"/>
                          <w:sz w:val="22"/>
                        </w:rPr>
                        <w:t xml:space="preserve">do not have a regular place to stay at night, are staying in a shelter, or are doubled up with family or friends temporarily, call the </w:t>
                      </w:r>
                      <w:r w:rsidRPr="00A06C8E">
                        <w:rPr>
                          <w:rFonts w:asciiTheme="majorHAnsi" w:eastAsiaTheme="minorHAnsi" w:hAnsiTheme="majorHAnsi"/>
                          <w:sz w:val="22"/>
                        </w:rPr>
                        <w:t xml:space="preserve">Customer Service Center at </w:t>
                      </w:r>
                      <w:r w:rsidRPr="00A06C8E">
                        <w:rPr>
                          <w:rFonts w:asciiTheme="majorHAnsi" w:eastAsiaTheme="minorHAnsi" w:hAnsiTheme="majorHAnsi"/>
                          <w:b/>
                          <w:sz w:val="22"/>
                        </w:rPr>
                        <w:t>1-877-395-8930</w:t>
                      </w:r>
                      <w:r w:rsidR="00B52A03">
                        <w:rPr>
                          <w:rFonts w:asciiTheme="majorHAnsi" w:eastAsiaTheme="minorHAnsi" w:hAnsiTheme="majorHAnsi"/>
                          <w:b/>
                          <w:sz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215-560-7226 in Philadelphia)</w:t>
                      </w:r>
                      <w:r>
                        <w:rPr>
                          <w:rFonts w:asciiTheme="majorHAnsi" w:eastAsiaTheme="minorHAnsi" w:hAnsiTheme="majorHAnsi"/>
                          <w:b/>
                          <w:sz w:val="22"/>
                        </w:rPr>
                        <w:t xml:space="preserve">.  </w:t>
                      </w:r>
                      <w:r>
                        <w:rPr>
                          <w:rFonts w:asciiTheme="majorHAnsi" w:eastAsiaTheme="minorHAnsi" w:hAnsiTheme="majorHAnsi"/>
                          <w:sz w:val="22"/>
                        </w:rPr>
                        <w:t>You may need to provide proof.</w:t>
                      </w:r>
                    </w:p>
                    <w:p w:rsidR="00105419" w:rsidRPr="00184466" w:rsidRDefault="00105419" w:rsidP="00105419">
                      <w:pPr>
                        <w:pStyle w:val="ListParagraph"/>
                        <w:ind w:left="0" w:right="60"/>
                        <w:rPr>
                          <w:rFonts w:asciiTheme="majorHAnsi" w:eastAsiaTheme="minorHAnsi" w:hAnsiTheme="majorHAnsi"/>
                          <w:color w:val="0F243E" w:themeColor="text2" w:themeShade="80"/>
                          <w:sz w:val="22"/>
                        </w:rPr>
                      </w:pPr>
                    </w:p>
                  </w:txbxContent>
                </v:textbox>
              </v:shape>
            </w:pict>
          </mc:Fallback>
        </mc:AlternateContent>
      </w:r>
    </w:p>
    <w:p w:rsidR="00105419" w:rsidRDefault="00105419" w:rsidP="00105419">
      <w:pPr>
        <w:pStyle w:val="ListParagraph"/>
        <w:ind w:left="810"/>
      </w:pPr>
    </w:p>
    <w:p w:rsidR="00105419" w:rsidRDefault="00105419" w:rsidP="00A06C8E">
      <w:pPr>
        <w:ind w:firstLine="720"/>
      </w:pPr>
    </w:p>
    <w:p w:rsidR="00105419" w:rsidRDefault="00105419" w:rsidP="00A06C8E">
      <w:pPr>
        <w:ind w:firstLine="720"/>
      </w:pPr>
    </w:p>
    <w:p w:rsidR="00105419" w:rsidRDefault="00105419" w:rsidP="00A06C8E">
      <w:pPr>
        <w:ind w:firstLine="720"/>
      </w:pPr>
    </w:p>
    <w:p w:rsidR="00A4445F" w:rsidRPr="00105419" w:rsidRDefault="00A4445F" w:rsidP="00A4445F">
      <w:pPr>
        <w:pStyle w:val="ListParagraph"/>
        <w:numPr>
          <w:ilvl w:val="0"/>
          <w:numId w:val="23"/>
        </w:numPr>
      </w:pPr>
      <w:r>
        <w:rPr>
          <w:b/>
        </w:rPr>
        <w:t xml:space="preserve">Experiencing </w:t>
      </w:r>
      <w:r w:rsidR="001A1BE4">
        <w:rPr>
          <w:b/>
        </w:rPr>
        <w:t>domestic violence</w:t>
      </w:r>
    </w:p>
    <w:p w:rsidR="00A4445F" w:rsidRDefault="00A4445F" w:rsidP="00A4445F">
      <w:pPr>
        <w:pStyle w:val="ListParagraph"/>
        <w:ind w:left="810"/>
      </w:pPr>
      <w:r w:rsidRPr="00BC323D">
        <w:rPr>
          <w:rFonts w:ascii="Cambria" w:eastAsia="MS Mincho" w:hAnsi="Cambria"/>
          <w:noProof/>
          <w:szCs w:val="24"/>
        </w:rPr>
        <mc:AlternateContent>
          <mc:Choice Requires="wps">
            <w:drawing>
              <wp:anchor distT="0" distB="0" distL="114300" distR="114300" simplePos="0" relativeHeight="251666944" behindDoc="0" locked="0" layoutInCell="1" allowOverlap="1" wp14:anchorId="7F9E1BDE" wp14:editId="6FA0071C">
                <wp:simplePos x="0" y="0"/>
                <wp:positionH relativeFrom="column">
                  <wp:posOffset>476250</wp:posOffset>
                </wp:positionH>
                <wp:positionV relativeFrom="paragraph">
                  <wp:posOffset>84455</wp:posOffset>
                </wp:positionV>
                <wp:extent cx="5991225" cy="716280"/>
                <wp:effectExtent l="0" t="0" r="9525" b="7620"/>
                <wp:wrapNone/>
                <wp:docPr id="24" name="Text Box 24"/>
                <wp:cNvGraphicFramePr/>
                <a:graphic xmlns:a="http://schemas.openxmlformats.org/drawingml/2006/main">
                  <a:graphicData uri="http://schemas.microsoft.com/office/word/2010/wordprocessingShape">
                    <wps:wsp>
                      <wps:cNvSpPr txBox="1"/>
                      <wps:spPr>
                        <a:xfrm>
                          <a:off x="0" y="0"/>
                          <a:ext cx="5991225" cy="716280"/>
                        </a:xfrm>
                        <a:prstGeom prst="rect">
                          <a:avLst/>
                        </a:prstGeom>
                        <a:gradFill flip="none" rotWithShape="1">
                          <a:gsLst>
                            <a:gs pos="0">
                              <a:srgbClr val="DCAB12">
                                <a:tint val="66000"/>
                                <a:satMod val="160000"/>
                              </a:srgbClr>
                            </a:gs>
                            <a:gs pos="50000">
                              <a:srgbClr val="DCAB12">
                                <a:tint val="44500"/>
                                <a:satMod val="160000"/>
                              </a:srgbClr>
                            </a:gs>
                            <a:gs pos="100000">
                              <a:srgbClr val="DCAB12">
                                <a:tint val="23500"/>
                                <a:satMod val="160000"/>
                              </a:srgbClr>
                            </a:gs>
                          </a:gsLst>
                          <a:path path="circle">
                            <a:fillToRect l="50000" t="50000" r="50000" b="50000"/>
                          </a:path>
                          <a:tileRect/>
                        </a:gradFill>
                        <a:ln w="6350">
                          <a:noFill/>
                        </a:ln>
                        <a:effectLst/>
                      </wps:spPr>
                      <wps:txbx>
                        <w:txbxContent>
                          <w:p w:rsidR="00A4445F" w:rsidRPr="002E63F7" w:rsidRDefault="00A4445F" w:rsidP="00A4445F">
                            <w:pPr>
                              <w:pStyle w:val="BodyText"/>
                              <w:spacing w:before="5" w:after="70" w:line="228" w:lineRule="auto"/>
                              <w:ind w:left="0" w:right="324"/>
                              <w:rPr>
                                <w:rFonts w:ascii="Arial" w:hAnsi="Arial" w:cs="Arial"/>
                                <w:i/>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t xml:space="preserve"> </w:t>
                            </w:r>
                            <w:r w:rsidR="001A1BE4">
                              <w:rPr>
                                <w:rFonts w:asciiTheme="majorHAnsi" w:eastAsiaTheme="minorHAnsi" w:hAnsiTheme="majorHAnsi"/>
                                <w:sz w:val="22"/>
                              </w:rPr>
                              <w:t xml:space="preserve"> Call the </w:t>
                            </w:r>
                            <w:r w:rsidR="001A1BE4" w:rsidRPr="00A06C8E">
                              <w:rPr>
                                <w:rFonts w:asciiTheme="majorHAnsi" w:eastAsiaTheme="minorHAnsi" w:hAnsiTheme="majorHAnsi"/>
                                <w:sz w:val="22"/>
                              </w:rPr>
                              <w:t xml:space="preserve">Customer Service Center at </w:t>
                            </w:r>
                            <w:r w:rsidR="001A1BE4" w:rsidRPr="00A06C8E">
                              <w:rPr>
                                <w:rFonts w:asciiTheme="majorHAnsi" w:eastAsiaTheme="minorHAnsi" w:hAnsiTheme="majorHAnsi"/>
                                <w:b/>
                                <w:sz w:val="22"/>
                              </w:rPr>
                              <w:t>1-877-395-8930</w:t>
                            </w:r>
                            <w:r w:rsidR="00B52A03">
                              <w:rPr>
                                <w:rFonts w:asciiTheme="majorHAnsi" w:eastAsiaTheme="minorHAnsi" w:hAnsiTheme="majorHAnsi"/>
                                <w:b/>
                                <w:sz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215-560-7226 in Philadelphia)</w:t>
                            </w:r>
                            <w:r w:rsidR="001A1BE4">
                              <w:rPr>
                                <w:rFonts w:asciiTheme="majorHAnsi" w:eastAsiaTheme="minorHAnsi" w:hAnsiTheme="majorHAnsi"/>
                                <w:b/>
                                <w:sz w:val="22"/>
                              </w:rPr>
                              <w:t xml:space="preserve">.  </w:t>
                            </w:r>
                            <w:r w:rsidR="001A1BE4">
                              <w:rPr>
                                <w:rFonts w:asciiTheme="majorHAnsi" w:eastAsiaTheme="minorHAnsi" w:hAnsiTheme="majorHAnsi"/>
                                <w:sz w:val="22"/>
                              </w:rPr>
                              <w:t xml:space="preserve">You should not need to provide proof.  If you must provide proof, ask for the Domestic Violence Verification Form (PA 1747).   You do not need a Protection from Abuse Order.  </w:t>
                            </w:r>
                          </w:p>
                          <w:p w:rsidR="00A4445F" w:rsidRPr="00184466" w:rsidRDefault="00A4445F" w:rsidP="00A4445F">
                            <w:pPr>
                              <w:pStyle w:val="ListParagraph"/>
                              <w:ind w:left="0" w:right="60"/>
                              <w:rPr>
                                <w:rFonts w:asciiTheme="majorHAnsi" w:eastAsiaTheme="minorHAnsi" w:hAnsiTheme="majorHAnsi"/>
                                <w:color w:val="0F243E" w:themeColor="text2" w:themeShade="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E1BDE" id="Text Box 24" o:spid="_x0000_s1038" type="#_x0000_t202" style="position:absolute;left:0;text-align:left;margin-left:37.5pt;margin-top:6.65pt;width:471.75pt;height:56.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" fillcolor="#ffd288" stroked="f" strokeweight=".5pt">
                <v:fill color2="#fef0dd" rotate="t" focusposition=".5,.5" focussize="" colors="0 #ffd288;.5 #fde1b8;1 #fef0dd" focus="100%" type="gradientRadial"/>
                <v:textbox>
                  <w:txbxContent>
                    <w:p w:rsidR="00A4445F" w:rsidRPr="002E63F7" w:rsidRDefault="00A4445F" w:rsidP="00A4445F">
                      <w:pPr>
                        <w:pStyle w:val="BodyText"/>
                        <w:spacing w:before="5" w:after="70" w:line="228" w:lineRule="auto"/>
                        <w:ind w:left="0" w:right="324"/>
                        <w:rPr>
                          <w:rFonts w:ascii="Arial" w:hAnsi="Arial" w:cs="Arial"/>
                          <w:i/>
                          <w:sz w:val="22"/>
                        </w:rPr>
                      </w:pPr>
                      <w:r w:rsidRPr="00741193">
                        <w:rPr>
                          <w:rFonts w:asciiTheme="majorHAnsi" w:eastAsiaTheme="minorHAnsi" w:hAnsiTheme="majorHAnsi"/>
                          <w:b/>
                          <w:sz w:val="22"/>
                        </w:rPr>
                        <w:t>ACTION</w:t>
                      </w:r>
                      <w:r w:rsidRPr="00741193">
                        <w:rPr>
                          <w:rFonts w:asciiTheme="majorHAnsi" w:eastAsiaTheme="minorHAnsi" w:hAnsiTheme="majorHAnsi"/>
                          <w:sz w:val="22"/>
                        </w:rPr>
                        <w:t xml:space="preserve"> </w:t>
                      </w:r>
                      <w:r w:rsidRPr="00741193">
                        <w:rPr>
                          <w:rFonts w:asciiTheme="majorHAnsi" w:eastAsiaTheme="minorHAnsi" w:hAnsiTheme="majorHAnsi"/>
                          <w:sz w:val="22"/>
                        </w:rPr>
                        <w:sym w:font="Symbol" w:char="F0AE"/>
                      </w:r>
                      <w:r w:rsidRPr="00741193">
                        <w:t xml:space="preserve"> </w:t>
                      </w:r>
                      <w:r w:rsidR="001A1BE4">
                        <w:rPr>
                          <w:rFonts w:asciiTheme="majorHAnsi" w:eastAsiaTheme="minorHAnsi" w:hAnsiTheme="majorHAnsi"/>
                          <w:sz w:val="22"/>
                        </w:rPr>
                        <w:t xml:space="preserve"> Call the </w:t>
                      </w:r>
                      <w:r w:rsidR="001A1BE4" w:rsidRPr="00A06C8E">
                        <w:rPr>
                          <w:rFonts w:asciiTheme="majorHAnsi" w:eastAsiaTheme="minorHAnsi" w:hAnsiTheme="majorHAnsi"/>
                          <w:sz w:val="22"/>
                        </w:rPr>
                        <w:t xml:space="preserve">Customer Service Center at </w:t>
                      </w:r>
                      <w:r w:rsidR="001A1BE4" w:rsidRPr="00A06C8E">
                        <w:rPr>
                          <w:rFonts w:asciiTheme="majorHAnsi" w:eastAsiaTheme="minorHAnsi" w:hAnsiTheme="majorHAnsi"/>
                          <w:b/>
                          <w:sz w:val="22"/>
                        </w:rPr>
                        <w:t>1-877-395-8930</w:t>
                      </w:r>
                      <w:r w:rsidR="00B52A03">
                        <w:rPr>
                          <w:rFonts w:asciiTheme="majorHAnsi" w:eastAsiaTheme="minorHAnsi" w:hAnsiTheme="majorHAnsi"/>
                          <w:b/>
                          <w:sz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215-560-7226 in Philadelphia)</w:t>
                      </w:r>
                      <w:r w:rsidR="001A1BE4">
                        <w:rPr>
                          <w:rFonts w:asciiTheme="majorHAnsi" w:eastAsiaTheme="minorHAnsi" w:hAnsiTheme="majorHAnsi"/>
                          <w:b/>
                          <w:sz w:val="22"/>
                        </w:rPr>
                        <w:t xml:space="preserve">.  </w:t>
                      </w:r>
                      <w:r w:rsidR="001A1BE4">
                        <w:rPr>
                          <w:rFonts w:asciiTheme="majorHAnsi" w:eastAsiaTheme="minorHAnsi" w:hAnsiTheme="majorHAnsi"/>
                          <w:sz w:val="22"/>
                        </w:rPr>
                        <w:t xml:space="preserve">You should not need to provide proof.  If you must provide proof, ask for the Domestic Violence Verification Form (PA 1747).   You do not need a Protection from Abuse Order.  </w:t>
                      </w:r>
                    </w:p>
                    <w:p w:rsidR="00A4445F" w:rsidRPr="00184466" w:rsidRDefault="00A4445F" w:rsidP="00A4445F">
                      <w:pPr>
                        <w:pStyle w:val="ListParagraph"/>
                        <w:ind w:left="0" w:right="60"/>
                        <w:rPr>
                          <w:rFonts w:asciiTheme="majorHAnsi" w:eastAsiaTheme="minorHAnsi" w:hAnsiTheme="majorHAnsi"/>
                          <w:color w:val="0F243E" w:themeColor="text2" w:themeShade="80"/>
                          <w:sz w:val="22"/>
                        </w:rPr>
                      </w:pPr>
                    </w:p>
                  </w:txbxContent>
                </v:textbox>
              </v:shape>
            </w:pict>
          </mc:Fallback>
        </mc:AlternateContent>
      </w:r>
    </w:p>
    <w:p w:rsidR="00A4445F" w:rsidRDefault="00A4445F" w:rsidP="00A4445F">
      <w:pPr>
        <w:pStyle w:val="ListParagraph"/>
        <w:ind w:left="810"/>
      </w:pPr>
    </w:p>
    <w:p w:rsidR="00A4445F" w:rsidRDefault="00A4445F" w:rsidP="00A4445F">
      <w:pPr>
        <w:ind w:firstLine="720"/>
      </w:pPr>
    </w:p>
    <w:p w:rsidR="00105419" w:rsidRDefault="00105419" w:rsidP="00A06C8E">
      <w:pPr>
        <w:ind w:firstLine="720"/>
      </w:pPr>
    </w:p>
    <w:p w:rsidR="00A06C8E" w:rsidRDefault="00A06C8E" w:rsidP="00A06C8E">
      <w:pPr>
        <w:ind w:firstLine="720"/>
      </w:pPr>
    </w:p>
    <w:p w:rsidR="00A06C8E" w:rsidRDefault="00B52A03" w:rsidP="00B52A03">
      <w:r>
        <w:rPr>
          <w:rFonts w:ascii="Times New Roman" w:hAnsi="Times New Roman"/>
          <w:noProof/>
        </w:rPr>
        <mc:AlternateContent>
          <mc:Choice Requires="wps">
            <w:drawing>
              <wp:anchor distT="0" distB="0" distL="114300" distR="114300" simplePos="0" relativeHeight="251649536" behindDoc="0" locked="0" layoutInCell="1" allowOverlap="1" wp14:anchorId="25D72AD7" wp14:editId="4A9351D9">
                <wp:simplePos x="0" y="0"/>
                <wp:positionH relativeFrom="column">
                  <wp:posOffset>1604010</wp:posOffset>
                </wp:positionH>
                <wp:positionV relativeFrom="paragraph">
                  <wp:posOffset>5715</wp:posOffset>
                </wp:positionV>
                <wp:extent cx="3571875" cy="350520"/>
                <wp:effectExtent l="0" t="0" r="28575" b="11430"/>
                <wp:wrapNone/>
                <wp:docPr id="18" name="Text Box 18"/>
                <wp:cNvGraphicFramePr/>
                <a:graphic xmlns:a="http://schemas.openxmlformats.org/drawingml/2006/main">
                  <a:graphicData uri="http://schemas.microsoft.com/office/word/2010/wordprocessingShape">
                    <wps:wsp>
                      <wps:cNvSpPr txBox="1"/>
                      <wps:spPr>
                        <a:xfrm>
                          <a:off x="0" y="0"/>
                          <a:ext cx="3571875" cy="350520"/>
                        </a:xfrm>
                        <a:prstGeom prst="rect">
                          <a:avLst/>
                        </a:prstGeom>
                        <a:solidFill>
                          <a:schemeClr val="tx2">
                            <a:lumMod val="75000"/>
                          </a:schemeClr>
                        </a:solidFill>
                        <a:ln>
                          <a:solidFill>
                            <a:srgbClr val="003366"/>
                          </a:solidFill>
                        </a:ln>
                      </wps:spPr>
                      <wps:style>
                        <a:lnRef idx="2">
                          <a:schemeClr val="accent1">
                            <a:shade val="50000"/>
                          </a:schemeClr>
                        </a:lnRef>
                        <a:fillRef idx="1001">
                          <a:schemeClr val="dk2"/>
                        </a:fillRef>
                        <a:effectRef idx="0">
                          <a:schemeClr val="accent1"/>
                        </a:effectRef>
                        <a:fontRef idx="minor">
                          <a:schemeClr val="lt1"/>
                        </a:fontRef>
                      </wps:style>
                      <wps:txbx>
                        <w:txbxContent>
                          <w:p w:rsidR="00A06C8E" w:rsidRPr="00E92056" w:rsidRDefault="00A06C8E" w:rsidP="00A06C8E">
                            <w:pPr>
                              <w:jc w:val="center"/>
                              <w:rPr>
                                <w:b/>
                                <w:sz w:val="28"/>
                              </w:rPr>
                            </w:pPr>
                            <w:r>
                              <w:rPr>
                                <w:b/>
                                <w:sz w:val="28"/>
                              </w:rPr>
                              <w:t>Who is meeting the work requirement?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72AD7" id="Text Box 18" o:spid="_x0000_s1039" type="#_x0000_t202" style="position:absolute;margin-left:126.3pt;margin-top:.45pt;width:281.25pt;height:27.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" fillcolor="#17365d [2415]" strokecolor="#036" strokeweight="2pt">
                <v:textbox>
                  <w:txbxContent>
                    <w:p w:rsidR="00A06C8E" w:rsidRPr="00E92056" w:rsidRDefault="00A06C8E" w:rsidP="00A06C8E">
                      <w:pPr>
                        <w:jc w:val="center"/>
                        <w:rPr>
                          <w:b/>
                          <w:sz w:val="28"/>
                        </w:rPr>
                      </w:pPr>
                      <w:r>
                        <w:rPr>
                          <w:b/>
                          <w:sz w:val="28"/>
                        </w:rPr>
                        <w:t>Who is meeting the work requirement?</w:t>
                      </w:r>
                    </w:p>
                  </w:txbxContent>
                </v:textbox>
              </v:shape>
            </w:pict>
          </mc:Fallback>
        </mc:AlternateContent>
      </w:r>
      <w:r>
        <w:br/>
      </w:r>
    </w:p>
    <w:p w:rsidR="00A06C8E" w:rsidRPr="00EF0B93" w:rsidRDefault="00A06C8E" w:rsidP="00A06C8E">
      <w:pPr>
        <w:ind w:firstLine="720"/>
        <w:rPr>
          <w:rFonts w:asciiTheme="majorHAnsi" w:hAnsiTheme="majorHAnsi"/>
          <w:sz w:val="22"/>
          <w:szCs w:val="22"/>
        </w:rPr>
      </w:pPr>
    </w:p>
    <w:p w:rsidR="00A06C8E" w:rsidRPr="00EF0B93" w:rsidRDefault="00A06C8E" w:rsidP="00A06C8E">
      <w:pPr>
        <w:rPr>
          <w:rFonts w:asciiTheme="majorHAnsi" w:hAnsiTheme="majorHAnsi"/>
          <w:sz w:val="22"/>
          <w:szCs w:val="22"/>
        </w:rPr>
      </w:pPr>
      <w:r w:rsidRPr="00EF0B93">
        <w:rPr>
          <w:rFonts w:asciiTheme="majorHAnsi" w:hAnsiTheme="majorHAnsi"/>
          <w:sz w:val="22"/>
          <w:szCs w:val="22"/>
        </w:rPr>
        <w:t>People who are working or volunteering for enough hours can keep their SNAP benefits.  You qualify if you are:</w:t>
      </w:r>
    </w:p>
    <w:p w:rsidR="00A06C8E" w:rsidRPr="00EF0B93" w:rsidRDefault="00A06C8E" w:rsidP="00A06C8E">
      <w:pPr>
        <w:rPr>
          <w:rFonts w:asciiTheme="majorHAnsi" w:hAnsiTheme="majorHAnsi"/>
          <w:sz w:val="22"/>
          <w:szCs w:val="22"/>
        </w:rPr>
      </w:pPr>
    </w:p>
    <w:p w:rsidR="00A06C8E" w:rsidRPr="00EF0B93" w:rsidRDefault="00A06C8E" w:rsidP="00A06C8E">
      <w:pPr>
        <w:pStyle w:val="ListParagraph"/>
        <w:numPr>
          <w:ilvl w:val="0"/>
          <w:numId w:val="23"/>
        </w:numPr>
        <w:rPr>
          <w:rFonts w:asciiTheme="majorHAnsi" w:hAnsiTheme="majorHAnsi"/>
          <w:b/>
          <w:sz w:val="22"/>
        </w:rPr>
      </w:pPr>
      <w:r w:rsidRPr="00EF0B93">
        <w:rPr>
          <w:rFonts w:asciiTheme="majorHAnsi" w:hAnsiTheme="majorHAnsi"/>
          <w:b/>
          <w:sz w:val="22"/>
        </w:rPr>
        <w:t xml:space="preserve">Working at least 20 hours per week on average, including self-employment or in-kind work. </w:t>
      </w:r>
    </w:p>
    <w:p w:rsidR="00A06C8E" w:rsidRPr="00EF0B93" w:rsidRDefault="00A06C8E" w:rsidP="00A06C8E">
      <w:pPr>
        <w:ind w:firstLine="720"/>
        <w:rPr>
          <w:rFonts w:asciiTheme="majorHAnsi" w:eastAsia="Calibri" w:hAnsiTheme="majorHAnsi"/>
          <w:sz w:val="22"/>
          <w:szCs w:val="22"/>
        </w:rPr>
      </w:pPr>
    </w:p>
    <w:p w:rsidR="00A06C8E" w:rsidRPr="00EF0B93" w:rsidRDefault="00A06C8E" w:rsidP="00A06C8E">
      <w:pPr>
        <w:ind w:left="810"/>
        <w:rPr>
          <w:rFonts w:asciiTheme="majorHAnsi" w:hAnsiTheme="majorHAnsi"/>
          <w:sz w:val="22"/>
          <w:szCs w:val="22"/>
        </w:rPr>
      </w:pPr>
      <w:r w:rsidRPr="00EF0B93">
        <w:rPr>
          <w:rFonts w:asciiTheme="majorHAnsi" w:hAnsiTheme="majorHAnsi"/>
          <w:sz w:val="22"/>
          <w:szCs w:val="22"/>
        </w:rPr>
        <w:t>If you are already working, participating in a qualifying work/training program, doing community service, or any combination of these activities, you are be meeting the work requirement and should be able to continue getting SNAP beyond the three month limit.</w:t>
      </w:r>
    </w:p>
    <w:p w:rsidR="00A06C8E" w:rsidRPr="00EF0B93" w:rsidRDefault="00B52A03" w:rsidP="00A06C8E">
      <w:pPr>
        <w:ind w:left="810"/>
        <w:rPr>
          <w:rFonts w:asciiTheme="majorHAnsi" w:hAnsiTheme="majorHAnsi"/>
          <w:sz w:val="22"/>
          <w:szCs w:val="22"/>
        </w:rPr>
      </w:pPr>
      <w:r w:rsidRPr="00EF0B93">
        <w:rPr>
          <w:rFonts w:asciiTheme="majorHAnsi" w:hAnsiTheme="majorHAnsi"/>
          <w:noProof/>
          <w:sz w:val="22"/>
          <w:szCs w:val="22"/>
        </w:rPr>
        <mc:AlternateContent>
          <mc:Choice Requires="wps">
            <w:drawing>
              <wp:anchor distT="0" distB="0" distL="114300" distR="114300" simplePos="0" relativeHeight="251651584" behindDoc="0" locked="0" layoutInCell="1" allowOverlap="1" wp14:anchorId="5799A2B5" wp14:editId="3C03E547">
                <wp:simplePos x="0" y="0"/>
                <wp:positionH relativeFrom="column">
                  <wp:posOffset>476250</wp:posOffset>
                </wp:positionH>
                <wp:positionV relativeFrom="paragraph">
                  <wp:posOffset>25400</wp:posOffset>
                </wp:positionV>
                <wp:extent cx="5991225" cy="1897380"/>
                <wp:effectExtent l="0" t="0" r="9525" b="7620"/>
                <wp:wrapNone/>
                <wp:docPr id="19" name="Text Box 19"/>
                <wp:cNvGraphicFramePr/>
                <a:graphic xmlns:a="http://schemas.openxmlformats.org/drawingml/2006/main">
                  <a:graphicData uri="http://schemas.microsoft.com/office/word/2010/wordprocessingShape">
                    <wps:wsp>
                      <wps:cNvSpPr txBox="1"/>
                      <wps:spPr>
                        <a:xfrm>
                          <a:off x="0" y="0"/>
                          <a:ext cx="5991225" cy="1897380"/>
                        </a:xfrm>
                        <a:prstGeom prst="rect">
                          <a:avLst/>
                        </a:prstGeom>
                        <a:gradFill flip="none" rotWithShape="1">
                          <a:gsLst>
                            <a:gs pos="0">
                              <a:srgbClr val="DCAB12">
                                <a:tint val="66000"/>
                                <a:satMod val="160000"/>
                              </a:srgbClr>
                            </a:gs>
                            <a:gs pos="50000">
                              <a:srgbClr val="DCAB12">
                                <a:tint val="44500"/>
                                <a:satMod val="160000"/>
                              </a:srgbClr>
                            </a:gs>
                            <a:gs pos="100000">
                              <a:srgbClr val="DCAB12">
                                <a:tint val="23500"/>
                                <a:satMod val="160000"/>
                              </a:srgbClr>
                            </a:gs>
                          </a:gsLst>
                          <a:path path="circle">
                            <a:fillToRect l="50000" t="50000" r="50000" b="50000"/>
                          </a:path>
                          <a:tileRect/>
                        </a:gradFill>
                        <a:ln w="6350">
                          <a:noFill/>
                        </a:ln>
                        <a:effectLst/>
                      </wps:spPr>
                      <wps:txbx>
                        <w:txbxContent>
                          <w:p w:rsidR="00EF0B93" w:rsidRPr="00EF0B93" w:rsidRDefault="00A06C8E" w:rsidP="00EF0B93">
                            <w:pPr>
                              <w:pStyle w:val="BodyText"/>
                              <w:spacing w:before="56" w:line="288" w:lineRule="exact"/>
                              <w:ind w:left="0" w:right="178"/>
                              <w:rPr>
                                <w:rFonts w:asciiTheme="majorHAnsi" w:hAnsiTheme="majorHAnsi"/>
                                <w:sz w:val="22"/>
                                <w:szCs w:val="22"/>
                              </w:rPr>
                            </w:pPr>
                            <w:r w:rsidRPr="00EF0B93">
                              <w:rPr>
                                <w:rFonts w:asciiTheme="majorHAnsi" w:eastAsiaTheme="minorHAnsi" w:hAnsiTheme="majorHAnsi"/>
                                <w:b/>
                                <w:sz w:val="22"/>
                                <w:szCs w:val="22"/>
                              </w:rPr>
                              <w:t>ACTION</w:t>
                            </w:r>
                            <w:r w:rsidRPr="00EF0B93">
                              <w:rPr>
                                <w:rFonts w:asciiTheme="majorHAnsi" w:eastAsiaTheme="minorHAnsi" w:hAnsiTheme="majorHAnsi"/>
                                <w:sz w:val="22"/>
                                <w:szCs w:val="22"/>
                              </w:rPr>
                              <w:t xml:space="preserve"> </w:t>
                            </w:r>
                            <w:r w:rsidRPr="00EF0B93">
                              <w:rPr>
                                <w:rFonts w:asciiTheme="majorHAnsi" w:eastAsiaTheme="minorHAnsi" w:hAnsiTheme="majorHAnsi"/>
                                <w:sz w:val="22"/>
                                <w:szCs w:val="22"/>
                              </w:rPr>
                              <w:sym w:font="Symbol" w:char="F0AE"/>
                            </w:r>
                            <w:r w:rsidRPr="00EF0B93">
                              <w:rPr>
                                <w:rFonts w:asciiTheme="majorHAnsi" w:hAnsiTheme="majorHAnsi"/>
                                <w:sz w:val="22"/>
                                <w:szCs w:val="22"/>
                              </w:rPr>
                              <w:t xml:space="preserve"> </w:t>
                            </w:r>
                            <w:r w:rsidR="00EF0B93" w:rsidRPr="00EF0B93">
                              <w:rPr>
                                <w:rFonts w:asciiTheme="majorHAnsi" w:hAnsiTheme="majorHAnsi"/>
                                <w:sz w:val="22"/>
                                <w:szCs w:val="22"/>
                              </w:rPr>
                              <w:t xml:space="preserve">Call the Customer Service Center at </w:t>
                            </w:r>
                            <w:r w:rsidR="00EF0B93" w:rsidRPr="00EF0B93">
                              <w:rPr>
                                <w:rFonts w:asciiTheme="majorHAnsi" w:hAnsiTheme="majorHAnsi"/>
                                <w:b/>
                                <w:sz w:val="22"/>
                                <w:szCs w:val="22"/>
                              </w:rPr>
                              <w:t>1 877-395-8930</w:t>
                            </w:r>
                            <w:r w:rsidR="00EF0B93" w:rsidRPr="00EF0B93">
                              <w:rPr>
                                <w:rFonts w:asciiTheme="majorHAnsi" w:hAnsiTheme="majorHAnsi"/>
                                <w:sz w:val="22"/>
                                <w:szCs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00EF0B93" w:rsidRPr="00EF0B93">
                              <w:rPr>
                                <w:rFonts w:asciiTheme="majorHAnsi" w:hAnsiTheme="majorHAnsi"/>
                                <w:sz w:val="22"/>
                                <w:szCs w:val="22"/>
                              </w:rPr>
                              <w:t xml:space="preserve">to report your work hours. Then, send proof of your work hours to your County Assistance Office.  Below are examples of documents you can send as proof of income:  </w:t>
                            </w:r>
                          </w:p>
                          <w:p w:rsidR="00EF0B93" w:rsidRPr="00EF0B93" w:rsidRDefault="00EF0B93" w:rsidP="00EF0B93">
                            <w:pPr>
                              <w:pStyle w:val="BodyText"/>
                              <w:numPr>
                                <w:ilvl w:val="0"/>
                                <w:numId w:val="28"/>
                              </w:numPr>
                              <w:spacing w:before="56" w:line="288" w:lineRule="exact"/>
                              <w:ind w:right="178"/>
                              <w:rPr>
                                <w:rFonts w:asciiTheme="majorHAnsi" w:hAnsiTheme="majorHAnsi"/>
                                <w:sz w:val="22"/>
                                <w:szCs w:val="22"/>
                              </w:rPr>
                            </w:pPr>
                            <w:r w:rsidRPr="00EF0B93">
                              <w:rPr>
                                <w:rFonts w:asciiTheme="majorHAnsi" w:hAnsiTheme="majorHAnsi"/>
                                <w:sz w:val="22"/>
                                <w:szCs w:val="22"/>
                              </w:rPr>
                              <w:t>Last four weeks of pay stubs</w:t>
                            </w:r>
                          </w:p>
                          <w:p w:rsidR="00EF0B93" w:rsidRPr="00EF0B93" w:rsidRDefault="00EF0B93" w:rsidP="00EF0B93">
                            <w:pPr>
                              <w:pStyle w:val="BodyText"/>
                              <w:numPr>
                                <w:ilvl w:val="0"/>
                                <w:numId w:val="28"/>
                              </w:numPr>
                              <w:spacing w:before="56" w:line="288" w:lineRule="exact"/>
                              <w:ind w:right="178"/>
                              <w:rPr>
                                <w:rFonts w:asciiTheme="majorHAnsi" w:hAnsiTheme="majorHAnsi"/>
                                <w:sz w:val="22"/>
                                <w:szCs w:val="22"/>
                              </w:rPr>
                            </w:pPr>
                            <w:r w:rsidRPr="00EF0B93">
                              <w:rPr>
                                <w:rFonts w:asciiTheme="majorHAnsi" w:hAnsiTheme="majorHAnsi"/>
                                <w:sz w:val="22"/>
                                <w:szCs w:val="22"/>
                              </w:rPr>
                              <w:t>A signed and dated statement from your employer about your weekly hours and pay per hour</w:t>
                            </w:r>
                          </w:p>
                          <w:p w:rsidR="00EF0B93" w:rsidRPr="00EF0B93" w:rsidRDefault="00EF0B93" w:rsidP="00EF0B93">
                            <w:pPr>
                              <w:pStyle w:val="BodyText"/>
                              <w:numPr>
                                <w:ilvl w:val="0"/>
                                <w:numId w:val="28"/>
                              </w:numPr>
                              <w:spacing w:before="56" w:line="288" w:lineRule="exact"/>
                              <w:ind w:right="178"/>
                              <w:rPr>
                                <w:rFonts w:asciiTheme="majorHAnsi" w:hAnsiTheme="majorHAnsi"/>
                                <w:sz w:val="22"/>
                                <w:szCs w:val="22"/>
                              </w:rPr>
                            </w:pPr>
                            <w:r w:rsidRPr="00EF0B93">
                              <w:rPr>
                                <w:rFonts w:asciiTheme="majorHAnsi" w:hAnsiTheme="majorHAnsi"/>
                                <w:sz w:val="22"/>
                                <w:szCs w:val="22"/>
                              </w:rPr>
                              <w:t xml:space="preserve">Proof of your self-employment, such as tax returns or ledgers. </w:t>
                            </w:r>
                          </w:p>
                          <w:p w:rsidR="00EF0B93" w:rsidRPr="00EF0B93" w:rsidRDefault="00EF0B93" w:rsidP="00EF0B93">
                            <w:pPr>
                              <w:pStyle w:val="BodyText"/>
                              <w:numPr>
                                <w:ilvl w:val="0"/>
                                <w:numId w:val="28"/>
                              </w:numPr>
                              <w:spacing w:before="56" w:line="288" w:lineRule="exact"/>
                              <w:ind w:right="178"/>
                              <w:rPr>
                                <w:rFonts w:asciiTheme="majorHAnsi" w:hAnsiTheme="majorHAnsi" w:cs="Arial"/>
                                <w:sz w:val="22"/>
                                <w:szCs w:val="22"/>
                              </w:rPr>
                            </w:pPr>
                            <w:r w:rsidRPr="00EF0B93">
                              <w:rPr>
                                <w:rFonts w:asciiTheme="majorHAnsi" w:hAnsiTheme="majorHAnsi"/>
                                <w:sz w:val="22"/>
                                <w:szCs w:val="22"/>
                              </w:rPr>
                              <w:t>A signed and dated statement about your in-kind work including the number of hours worked each week</w:t>
                            </w:r>
                          </w:p>
                          <w:p w:rsidR="00A06C8E" w:rsidRPr="00741193" w:rsidRDefault="00A06C8E" w:rsidP="00A06C8E">
                            <w:pPr>
                              <w:pStyle w:val="BodyText"/>
                              <w:spacing w:before="5" w:after="70" w:line="228" w:lineRule="auto"/>
                              <w:ind w:left="0" w:right="324"/>
                              <w:rPr>
                                <w:rFonts w:ascii="Arial" w:hAnsi="Arial" w:cs="Arial"/>
                                <w:sz w:val="22"/>
                              </w:rPr>
                            </w:pPr>
                          </w:p>
                          <w:p w:rsidR="00A06C8E" w:rsidRPr="00184466" w:rsidRDefault="00A06C8E" w:rsidP="00A06C8E">
                            <w:pPr>
                              <w:pStyle w:val="ListParagraph"/>
                              <w:ind w:left="0" w:right="60"/>
                              <w:rPr>
                                <w:rFonts w:asciiTheme="majorHAnsi" w:eastAsiaTheme="minorHAnsi" w:hAnsiTheme="majorHAnsi"/>
                                <w:color w:val="0F243E" w:themeColor="text2" w:themeShade="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A2B5" id="Text Box 19" o:spid="_x0000_s1040" type="#_x0000_t202" style="position:absolute;left:0;text-align:left;margin-left:37.5pt;margin-top:2pt;width:471.75pt;height:14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" fillcolor="#ffd288" stroked="f" strokeweight=".5pt">
                <v:fill color2="#fef0dd" rotate="t" focusposition=".5,.5" focussize="" colors="0 #ffd288;.5 #fde1b8;1 #fef0dd" focus="100%" type="gradientRadial"/>
                <v:textbox>
                  <w:txbxContent>
                    <w:p w:rsidR="00EF0B93" w:rsidRPr="00EF0B93" w:rsidRDefault="00A06C8E" w:rsidP="00EF0B93">
                      <w:pPr>
                        <w:pStyle w:val="BodyText"/>
                        <w:spacing w:before="56" w:line="288" w:lineRule="exact"/>
                        <w:ind w:left="0" w:right="178"/>
                        <w:rPr>
                          <w:rFonts w:asciiTheme="majorHAnsi" w:hAnsiTheme="majorHAnsi"/>
                          <w:sz w:val="22"/>
                          <w:szCs w:val="22"/>
                        </w:rPr>
                      </w:pPr>
                      <w:r w:rsidRPr="00EF0B93">
                        <w:rPr>
                          <w:rFonts w:asciiTheme="majorHAnsi" w:eastAsiaTheme="minorHAnsi" w:hAnsiTheme="majorHAnsi"/>
                          <w:b/>
                          <w:sz w:val="22"/>
                          <w:szCs w:val="22"/>
                        </w:rPr>
                        <w:t>ACTION</w:t>
                      </w:r>
                      <w:r w:rsidRPr="00EF0B93">
                        <w:rPr>
                          <w:rFonts w:asciiTheme="majorHAnsi" w:eastAsiaTheme="minorHAnsi" w:hAnsiTheme="majorHAnsi"/>
                          <w:sz w:val="22"/>
                          <w:szCs w:val="22"/>
                        </w:rPr>
                        <w:t xml:space="preserve"> </w:t>
                      </w:r>
                      <w:r w:rsidRPr="00EF0B93">
                        <w:rPr>
                          <w:rFonts w:asciiTheme="majorHAnsi" w:eastAsiaTheme="minorHAnsi" w:hAnsiTheme="majorHAnsi"/>
                          <w:sz w:val="22"/>
                          <w:szCs w:val="22"/>
                        </w:rPr>
                        <w:sym w:font="Symbol" w:char="F0AE"/>
                      </w:r>
                      <w:r w:rsidRPr="00EF0B93">
                        <w:rPr>
                          <w:rFonts w:asciiTheme="majorHAnsi" w:hAnsiTheme="majorHAnsi"/>
                          <w:sz w:val="22"/>
                          <w:szCs w:val="22"/>
                        </w:rPr>
                        <w:t xml:space="preserve"> </w:t>
                      </w:r>
                      <w:r w:rsidR="00EF0B93" w:rsidRPr="00EF0B93">
                        <w:rPr>
                          <w:rFonts w:asciiTheme="majorHAnsi" w:hAnsiTheme="majorHAnsi"/>
                          <w:sz w:val="22"/>
                          <w:szCs w:val="22"/>
                        </w:rPr>
                        <w:t xml:space="preserve">Call the Customer Service Center at </w:t>
                      </w:r>
                      <w:r w:rsidR="00EF0B93" w:rsidRPr="00EF0B93">
                        <w:rPr>
                          <w:rFonts w:asciiTheme="majorHAnsi" w:hAnsiTheme="majorHAnsi"/>
                          <w:b/>
                          <w:sz w:val="22"/>
                          <w:szCs w:val="22"/>
                        </w:rPr>
                        <w:t>1 877-395-8930</w:t>
                      </w:r>
                      <w:r w:rsidR="00EF0B93" w:rsidRPr="00EF0B93">
                        <w:rPr>
                          <w:rFonts w:asciiTheme="majorHAnsi" w:hAnsiTheme="majorHAnsi"/>
                          <w:sz w:val="22"/>
                          <w:szCs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00EF0B93" w:rsidRPr="00EF0B93">
                        <w:rPr>
                          <w:rFonts w:asciiTheme="majorHAnsi" w:hAnsiTheme="majorHAnsi"/>
                          <w:sz w:val="22"/>
                          <w:szCs w:val="22"/>
                        </w:rPr>
                        <w:t xml:space="preserve">to report your work hours. Then, send proof of your work hours to your County Assistance Office.  Below are examples of documents you can send as proof of income:  </w:t>
                      </w:r>
                    </w:p>
                    <w:p w:rsidR="00EF0B93" w:rsidRPr="00EF0B93" w:rsidRDefault="00EF0B93" w:rsidP="00EF0B93">
                      <w:pPr>
                        <w:pStyle w:val="BodyText"/>
                        <w:numPr>
                          <w:ilvl w:val="0"/>
                          <w:numId w:val="28"/>
                        </w:numPr>
                        <w:spacing w:before="56" w:line="288" w:lineRule="exact"/>
                        <w:ind w:right="178"/>
                        <w:rPr>
                          <w:rFonts w:asciiTheme="majorHAnsi" w:hAnsiTheme="majorHAnsi"/>
                          <w:sz w:val="22"/>
                          <w:szCs w:val="22"/>
                        </w:rPr>
                      </w:pPr>
                      <w:r w:rsidRPr="00EF0B93">
                        <w:rPr>
                          <w:rFonts w:asciiTheme="majorHAnsi" w:hAnsiTheme="majorHAnsi"/>
                          <w:sz w:val="22"/>
                          <w:szCs w:val="22"/>
                        </w:rPr>
                        <w:t>Last four weeks of pay stubs</w:t>
                      </w:r>
                    </w:p>
                    <w:p w:rsidR="00EF0B93" w:rsidRPr="00EF0B93" w:rsidRDefault="00EF0B93" w:rsidP="00EF0B93">
                      <w:pPr>
                        <w:pStyle w:val="BodyText"/>
                        <w:numPr>
                          <w:ilvl w:val="0"/>
                          <w:numId w:val="28"/>
                        </w:numPr>
                        <w:spacing w:before="56" w:line="288" w:lineRule="exact"/>
                        <w:ind w:right="178"/>
                        <w:rPr>
                          <w:rFonts w:asciiTheme="majorHAnsi" w:hAnsiTheme="majorHAnsi"/>
                          <w:sz w:val="22"/>
                          <w:szCs w:val="22"/>
                        </w:rPr>
                      </w:pPr>
                      <w:r w:rsidRPr="00EF0B93">
                        <w:rPr>
                          <w:rFonts w:asciiTheme="majorHAnsi" w:hAnsiTheme="majorHAnsi"/>
                          <w:sz w:val="22"/>
                          <w:szCs w:val="22"/>
                        </w:rPr>
                        <w:t>A signed and dated statement from your employer about your weekly hours and pay per hour</w:t>
                      </w:r>
                    </w:p>
                    <w:p w:rsidR="00EF0B93" w:rsidRPr="00EF0B93" w:rsidRDefault="00EF0B93" w:rsidP="00EF0B93">
                      <w:pPr>
                        <w:pStyle w:val="BodyText"/>
                        <w:numPr>
                          <w:ilvl w:val="0"/>
                          <w:numId w:val="28"/>
                        </w:numPr>
                        <w:spacing w:before="56" w:line="288" w:lineRule="exact"/>
                        <w:ind w:right="178"/>
                        <w:rPr>
                          <w:rFonts w:asciiTheme="majorHAnsi" w:hAnsiTheme="majorHAnsi"/>
                          <w:sz w:val="22"/>
                          <w:szCs w:val="22"/>
                        </w:rPr>
                      </w:pPr>
                      <w:r w:rsidRPr="00EF0B93">
                        <w:rPr>
                          <w:rFonts w:asciiTheme="majorHAnsi" w:hAnsiTheme="majorHAnsi"/>
                          <w:sz w:val="22"/>
                          <w:szCs w:val="22"/>
                        </w:rPr>
                        <w:t xml:space="preserve">Proof of your self-employment, such as tax returns or ledgers. </w:t>
                      </w:r>
                    </w:p>
                    <w:p w:rsidR="00EF0B93" w:rsidRPr="00EF0B93" w:rsidRDefault="00EF0B93" w:rsidP="00EF0B93">
                      <w:pPr>
                        <w:pStyle w:val="BodyText"/>
                        <w:numPr>
                          <w:ilvl w:val="0"/>
                          <w:numId w:val="28"/>
                        </w:numPr>
                        <w:spacing w:before="56" w:line="288" w:lineRule="exact"/>
                        <w:ind w:right="178"/>
                        <w:rPr>
                          <w:rFonts w:asciiTheme="majorHAnsi" w:hAnsiTheme="majorHAnsi" w:cs="Arial"/>
                          <w:sz w:val="22"/>
                          <w:szCs w:val="22"/>
                        </w:rPr>
                      </w:pPr>
                      <w:r w:rsidRPr="00EF0B93">
                        <w:rPr>
                          <w:rFonts w:asciiTheme="majorHAnsi" w:hAnsiTheme="majorHAnsi"/>
                          <w:sz w:val="22"/>
                          <w:szCs w:val="22"/>
                        </w:rPr>
                        <w:t>A signed and dated statement about your in-kind work including the number of hours worked each week</w:t>
                      </w:r>
                    </w:p>
                    <w:p w:rsidR="00A06C8E" w:rsidRPr="00741193" w:rsidRDefault="00A06C8E" w:rsidP="00A06C8E">
                      <w:pPr>
                        <w:pStyle w:val="BodyText"/>
                        <w:spacing w:before="5" w:after="70" w:line="228" w:lineRule="auto"/>
                        <w:ind w:left="0" w:right="324"/>
                        <w:rPr>
                          <w:rFonts w:ascii="Arial" w:hAnsi="Arial" w:cs="Arial"/>
                          <w:sz w:val="22"/>
                        </w:rPr>
                      </w:pPr>
                    </w:p>
                    <w:p w:rsidR="00A06C8E" w:rsidRPr="00184466" w:rsidRDefault="00A06C8E" w:rsidP="00A06C8E">
                      <w:pPr>
                        <w:pStyle w:val="ListParagraph"/>
                        <w:ind w:left="0" w:right="60"/>
                        <w:rPr>
                          <w:rFonts w:asciiTheme="majorHAnsi" w:eastAsiaTheme="minorHAnsi" w:hAnsiTheme="majorHAnsi"/>
                          <w:color w:val="0F243E" w:themeColor="text2" w:themeShade="80"/>
                          <w:sz w:val="22"/>
                        </w:rPr>
                      </w:pPr>
                    </w:p>
                  </w:txbxContent>
                </v:textbox>
              </v:shape>
            </w:pict>
          </mc:Fallback>
        </mc:AlternateContent>
      </w:r>
    </w:p>
    <w:p w:rsidR="00EF0B93" w:rsidRPr="00EF0B93" w:rsidRDefault="00EF0B93" w:rsidP="00A06C8E">
      <w:pPr>
        <w:ind w:left="810"/>
        <w:rPr>
          <w:rFonts w:asciiTheme="majorHAnsi" w:hAnsiTheme="majorHAnsi"/>
          <w:sz w:val="22"/>
          <w:szCs w:val="22"/>
        </w:rPr>
      </w:pPr>
    </w:p>
    <w:p w:rsidR="00EF0B93" w:rsidRPr="00EF0B93" w:rsidRDefault="00EF0B93" w:rsidP="00A06C8E">
      <w:pPr>
        <w:ind w:left="810"/>
        <w:rPr>
          <w:rFonts w:asciiTheme="majorHAnsi" w:hAnsiTheme="majorHAnsi"/>
          <w:sz w:val="22"/>
          <w:szCs w:val="22"/>
        </w:rPr>
      </w:pPr>
    </w:p>
    <w:p w:rsidR="00EF0B93" w:rsidRPr="00EF0B93" w:rsidRDefault="00EF0B93" w:rsidP="00A06C8E">
      <w:pPr>
        <w:ind w:left="810"/>
        <w:rPr>
          <w:rFonts w:asciiTheme="majorHAnsi" w:hAnsiTheme="majorHAnsi"/>
          <w:sz w:val="22"/>
          <w:szCs w:val="22"/>
        </w:rPr>
      </w:pPr>
    </w:p>
    <w:p w:rsidR="00EF0B93" w:rsidRPr="00EF0B93" w:rsidRDefault="00EF0B93" w:rsidP="00A06C8E">
      <w:pPr>
        <w:ind w:left="810"/>
        <w:rPr>
          <w:rFonts w:asciiTheme="majorHAnsi" w:hAnsiTheme="majorHAnsi"/>
          <w:sz w:val="22"/>
          <w:szCs w:val="22"/>
        </w:rPr>
      </w:pPr>
    </w:p>
    <w:p w:rsidR="00EF0B93" w:rsidRPr="00EF0B93" w:rsidRDefault="00EF0B93" w:rsidP="00A06C8E">
      <w:pPr>
        <w:ind w:left="810"/>
        <w:rPr>
          <w:rFonts w:asciiTheme="majorHAnsi" w:hAnsiTheme="majorHAnsi"/>
          <w:sz w:val="22"/>
          <w:szCs w:val="22"/>
        </w:rPr>
      </w:pPr>
    </w:p>
    <w:p w:rsidR="00EF0B93" w:rsidRPr="00EF0B93" w:rsidRDefault="00EF0B93" w:rsidP="00A06C8E">
      <w:pPr>
        <w:ind w:left="810"/>
        <w:rPr>
          <w:rFonts w:asciiTheme="majorHAnsi" w:hAnsiTheme="majorHAnsi"/>
          <w:sz w:val="22"/>
          <w:szCs w:val="22"/>
        </w:rPr>
      </w:pPr>
    </w:p>
    <w:p w:rsidR="00EF0B93" w:rsidRPr="00EF0B93" w:rsidRDefault="00EF0B93" w:rsidP="00A06C8E">
      <w:pPr>
        <w:ind w:left="810"/>
        <w:rPr>
          <w:rFonts w:asciiTheme="majorHAnsi" w:hAnsiTheme="majorHAnsi"/>
          <w:sz w:val="22"/>
          <w:szCs w:val="22"/>
        </w:rPr>
      </w:pPr>
    </w:p>
    <w:p w:rsidR="00EF0B93" w:rsidRPr="00EF0B93" w:rsidRDefault="00EF0B93" w:rsidP="00A06C8E">
      <w:pPr>
        <w:ind w:left="810"/>
        <w:rPr>
          <w:rFonts w:asciiTheme="majorHAnsi" w:hAnsiTheme="majorHAnsi"/>
          <w:sz w:val="22"/>
          <w:szCs w:val="22"/>
        </w:rPr>
      </w:pPr>
    </w:p>
    <w:p w:rsidR="00EF0B93" w:rsidRPr="00EF0B93" w:rsidRDefault="00EF0B93" w:rsidP="00EF0B93">
      <w:pPr>
        <w:rPr>
          <w:rFonts w:asciiTheme="majorHAnsi" w:hAnsiTheme="majorHAnsi"/>
          <w:sz w:val="22"/>
          <w:szCs w:val="22"/>
        </w:rPr>
      </w:pPr>
    </w:p>
    <w:p w:rsidR="00EF0B93" w:rsidRPr="00EF0B93" w:rsidRDefault="00EF0B93" w:rsidP="00EF0B93">
      <w:pPr>
        <w:rPr>
          <w:rFonts w:asciiTheme="majorHAnsi" w:hAnsiTheme="majorHAnsi"/>
          <w:sz w:val="22"/>
          <w:szCs w:val="22"/>
        </w:rPr>
      </w:pPr>
    </w:p>
    <w:p w:rsidR="00EF0B93" w:rsidRPr="00EF0B93" w:rsidRDefault="00EF0B93" w:rsidP="00EF0B93">
      <w:pPr>
        <w:rPr>
          <w:rFonts w:asciiTheme="majorHAnsi" w:hAnsiTheme="majorHAnsi"/>
          <w:sz w:val="22"/>
          <w:szCs w:val="22"/>
        </w:rPr>
      </w:pPr>
    </w:p>
    <w:p w:rsidR="00EF0B93" w:rsidRPr="00EF0B93" w:rsidRDefault="00EF0B93" w:rsidP="00EF0B93">
      <w:pPr>
        <w:rPr>
          <w:rFonts w:asciiTheme="majorHAnsi" w:hAnsiTheme="majorHAnsi"/>
          <w:sz w:val="22"/>
          <w:szCs w:val="22"/>
        </w:rPr>
      </w:pPr>
    </w:p>
    <w:p w:rsidR="00105419" w:rsidRPr="00EF0B93" w:rsidRDefault="00105419" w:rsidP="00EF0B93">
      <w:pPr>
        <w:rPr>
          <w:rFonts w:asciiTheme="majorHAnsi" w:hAnsiTheme="majorHAnsi"/>
          <w:sz w:val="22"/>
          <w:szCs w:val="22"/>
        </w:rPr>
      </w:pPr>
    </w:p>
    <w:p w:rsidR="00EF0B93" w:rsidRPr="00EF0B93" w:rsidRDefault="00EF0B93" w:rsidP="00EF0B93">
      <w:pPr>
        <w:pStyle w:val="ListParagraph"/>
        <w:numPr>
          <w:ilvl w:val="0"/>
          <w:numId w:val="23"/>
        </w:numPr>
        <w:rPr>
          <w:rFonts w:asciiTheme="majorHAnsi" w:hAnsiTheme="majorHAnsi"/>
          <w:b/>
          <w:sz w:val="22"/>
        </w:rPr>
      </w:pPr>
      <w:r w:rsidRPr="00EF0B93">
        <w:rPr>
          <w:rFonts w:asciiTheme="majorHAnsi" w:hAnsiTheme="majorHAnsi"/>
          <w:b/>
          <w:sz w:val="22"/>
        </w:rPr>
        <w:t>Participating in an eligible work training program for at least 20 hours per week on average</w:t>
      </w:r>
    </w:p>
    <w:p w:rsidR="00A06C8E" w:rsidRPr="00EF0B93" w:rsidRDefault="00EF0B93" w:rsidP="00EF0B93">
      <w:pPr>
        <w:pStyle w:val="ListParagraph"/>
        <w:ind w:left="810"/>
        <w:rPr>
          <w:rFonts w:asciiTheme="majorHAnsi" w:hAnsiTheme="majorHAnsi"/>
          <w:sz w:val="22"/>
        </w:rPr>
      </w:pPr>
      <w:r w:rsidRPr="00EF0B93">
        <w:rPr>
          <w:rFonts w:asciiTheme="majorHAnsi" w:eastAsia="MS Mincho" w:hAnsiTheme="majorHAnsi"/>
          <w:noProof/>
          <w:sz w:val="22"/>
        </w:rPr>
        <mc:AlternateContent>
          <mc:Choice Requires="wps">
            <w:drawing>
              <wp:anchor distT="0" distB="0" distL="114300" distR="114300" simplePos="0" relativeHeight="251662848" behindDoc="0" locked="0" layoutInCell="1" allowOverlap="1" wp14:anchorId="7C7FA15E" wp14:editId="475E856A">
                <wp:simplePos x="0" y="0"/>
                <wp:positionH relativeFrom="column">
                  <wp:posOffset>476250</wp:posOffset>
                </wp:positionH>
                <wp:positionV relativeFrom="paragraph">
                  <wp:posOffset>118746</wp:posOffset>
                </wp:positionV>
                <wp:extent cx="5991225" cy="9144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5991225" cy="914400"/>
                        </a:xfrm>
                        <a:prstGeom prst="rect">
                          <a:avLst/>
                        </a:prstGeom>
                        <a:gradFill flip="none" rotWithShape="1">
                          <a:gsLst>
                            <a:gs pos="0">
                              <a:srgbClr val="DCAB12">
                                <a:tint val="66000"/>
                                <a:satMod val="160000"/>
                              </a:srgbClr>
                            </a:gs>
                            <a:gs pos="50000">
                              <a:srgbClr val="DCAB12">
                                <a:tint val="44500"/>
                                <a:satMod val="160000"/>
                              </a:srgbClr>
                            </a:gs>
                            <a:gs pos="100000">
                              <a:srgbClr val="DCAB12">
                                <a:tint val="23500"/>
                                <a:satMod val="160000"/>
                              </a:srgbClr>
                            </a:gs>
                          </a:gsLst>
                          <a:path path="circle">
                            <a:fillToRect l="50000" t="50000" r="50000" b="50000"/>
                          </a:path>
                          <a:tileRect/>
                        </a:gradFill>
                        <a:ln w="6350">
                          <a:noFill/>
                        </a:ln>
                        <a:effectLst/>
                      </wps:spPr>
                      <wps:txbx>
                        <w:txbxContent>
                          <w:p w:rsidR="00EF0B93" w:rsidRPr="00741193" w:rsidRDefault="00EF0B93" w:rsidP="00EF0B93">
                            <w:pPr>
                              <w:pStyle w:val="BodyText"/>
                              <w:spacing w:before="56" w:line="288" w:lineRule="exact"/>
                              <w:ind w:left="331" w:right="178"/>
                              <w:rPr>
                                <w:rFonts w:ascii="Arial" w:hAnsi="Arial" w:cs="Arial"/>
                                <w:sz w:val="22"/>
                              </w:rPr>
                            </w:pPr>
                            <w:r w:rsidRPr="00EF0B93">
                              <w:rPr>
                                <w:rFonts w:asciiTheme="majorHAnsi" w:eastAsiaTheme="minorHAnsi" w:hAnsiTheme="majorHAnsi"/>
                                <w:b/>
                                <w:sz w:val="22"/>
                                <w:szCs w:val="22"/>
                              </w:rPr>
                              <w:t>ACTION</w:t>
                            </w:r>
                            <w:r w:rsidRPr="00EF0B93">
                              <w:rPr>
                                <w:rFonts w:asciiTheme="majorHAnsi" w:eastAsiaTheme="minorHAnsi" w:hAnsiTheme="majorHAnsi"/>
                                <w:sz w:val="22"/>
                                <w:szCs w:val="22"/>
                              </w:rPr>
                              <w:t xml:space="preserve"> </w:t>
                            </w:r>
                            <w:r w:rsidRPr="00EF0B93">
                              <w:rPr>
                                <w:rFonts w:asciiTheme="majorHAnsi" w:eastAsiaTheme="minorHAnsi" w:hAnsiTheme="majorHAnsi"/>
                                <w:sz w:val="22"/>
                                <w:szCs w:val="22"/>
                              </w:rPr>
                              <w:sym w:font="Symbol" w:char="F0AE"/>
                            </w:r>
                            <w:r w:rsidRPr="00EF0B93">
                              <w:rPr>
                                <w:rFonts w:asciiTheme="majorHAnsi" w:hAnsiTheme="majorHAnsi"/>
                                <w:sz w:val="22"/>
                                <w:szCs w:val="22"/>
                              </w:rPr>
                              <w:t xml:space="preserve"> Call the Customer Service Center at </w:t>
                            </w:r>
                            <w:r w:rsidRPr="00EF0B93">
                              <w:rPr>
                                <w:rFonts w:asciiTheme="majorHAnsi" w:hAnsiTheme="majorHAnsi"/>
                                <w:b/>
                                <w:sz w:val="22"/>
                                <w:szCs w:val="22"/>
                              </w:rPr>
                              <w:t>1-877-395-8930</w:t>
                            </w:r>
                            <w:r w:rsidRPr="00EF0B93">
                              <w:rPr>
                                <w:rFonts w:asciiTheme="majorHAnsi" w:hAnsiTheme="majorHAnsi"/>
                                <w:sz w:val="22"/>
                                <w:szCs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Pr="00EF0B93">
                              <w:rPr>
                                <w:rFonts w:asciiTheme="majorHAnsi" w:hAnsiTheme="majorHAnsi"/>
                                <w:sz w:val="22"/>
                                <w:szCs w:val="22"/>
                              </w:rPr>
                              <w:t xml:space="preserve">and tell them you are in a work training program, or that you want to sign up for one. If you are already in a program, send them proof of your participation in the program. This activity must be approved by DHS. To see a list of DHS approved activities, visit </w:t>
                            </w:r>
                            <w:hyperlink r:id="rId16" w:history="1">
                              <w:r w:rsidRPr="00B70406">
                                <w:rPr>
                                  <w:rStyle w:val="Hyperlink"/>
                                  <w:rFonts w:asciiTheme="majorHAnsi" w:hAnsiTheme="majorHAnsi"/>
                                  <w:sz w:val="22"/>
                                  <w:szCs w:val="22"/>
                                </w:rPr>
                                <w:t>https://clsphila.org/abawds</w:t>
                              </w:r>
                            </w:hyperlink>
                            <w:r>
                              <w:rPr>
                                <w:rFonts w:asciiTheme="majorHAnsi" w:hAnsiTheme="majorHAnsi"/>
                                <w:sz w:val="22"/>
                                <w:szCs w:val="22"/>
                              </w:rPr>
                              <w:t xml:space="preserve">. </w:t>
                            </w:r>
                          </w:p>
                          <w:p w:rsidR="00EF0B93" w:rsidRPr="00184466" w:rsidRDefault="00EF0B93" w:rsidP="00EF0B93">
                            <w:pPr>
                              <w:pStyle w:val="ListParagraph"/>
                              <w:ind w:left="0" w:right="60"/>
                              <w:rPr>
                                <w:rFonts w:asciiTheme="majorHAnsi" w:eastAsiaTheme="minorHAnsi" w:hAnsiTheme="majorHAnsi"/>
                                <w:color w:val="0F243E" w:themeColor="text2" w:themeShade="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FA15E" id="Text Box 20" o:spid="_x0000_s1041" type="#_x0000_t202" style="position:absolute;left:0;text-align:left;margin-left:37.5pt;margin-top:9.35pt;width:471.75pt;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" fillcolor="#ffd288" stroked="f" strokeweight=".5pt">
                <v:fill color2="#fef0dd" rotate="t" focusposition=".5,.5" focussize="" colors="0 #ffd288;.5 #fde1b8;1 #fef0dd" focus="100%" type="gradientRadial"/>
                <v:textbox>
                  <w:txbxContent>
                    <w:p w:rsidR="00EF0B93" w:rsidRPr="00741193" w:rsidRDefault="00EF0B93" w:rsidP="00EF0B93">
                      <w:pPr>
                        <w:pStyle w:val="BodyText"/>
                        <w:spacing w:before="56" w:line="288" w:lineRule="exact"/>
                        <w:ind w:left="331" w:right="178"/>
                        <w:rPr>
                          <w:rFonts w:ascii="Arial" w:hAnsi="Arial" w:cs="Arial"/>
                          <w:sz w:val="22"/>
                        </w:rPr>
                      </w:pPr>
                      <w:r w:rsidRPr="00EF0B93">
                        <w:rPr>
                          <w:rFonts w:asciiTheme="majorHAnsi" w:eastAsiaTheme="minorHAnsi" w:hAnsiTheme="majorHAnsi"/>
                          <w:b/>
                          <w:sz w:val="22"/>
                          <w:szCs w:val="22"/>
                        </w:rPr>
                        <w:t>ACTION</w:t>
                      </w:r>
                      <w:r w:rsidRPr="00EF0B93">
                        <w:rPr>
                          <w:rFonts w:asciiTheme="majorHAnsi" w:eastAsiaTheme="minorHAnsi" w:hAnsiTheme="majorHAnsi"/>
                          <w:sz w:val="22"/>
                          <w:szCs w:val="22"/>
                        </w:rPr>
                        <w:t xml:space="preserve"> </w:t>
                      </w:r>
                      <w:r w:rsidRPr="00EF0B93">
                        <w:rPr>
                          <w:rFonts w:asciiTheme="majorHAnsi" w:eastAsiaTheme="minorHAnsi" w:hAnsiTheme="majorHAnsi"/>
                          <w:sz w:val="22"/>
                          <w:szCs w:val="22"/>
                        </w:rPr>
                        <w:sym w:font="Symbol" w:char="F0AE"/>
                      </w:r>
                      <w:r w:rsidRPr="00EF0B93">
                        <w:rPr>
                          <w:rFonts w:asciiTheme="majorHAnsi" w:hAnsiTheme="majorHAnsi"/>
                          <w:sz w:val="22"/>
                          <w:szCs w:val="22"/>
                        </w:rPr>
                        <w:t xml:space="preserve"> Call the Customer Service Center at </w:t>
                      </w:r>
                      <w:r w:rsidRPr="00EF0B93">
                        <w:rPr>
                          <w:rFonts w:asciiTheme="majorHAnsi" w:hAnsiTheme="majorHAnsi"/>
                          <w:b/>
                          <w:sz w:val="22"/>
                          <w:szCs w:val="22"/>
                        </w:rPr>
                        <w:t>1-877-395-8930</w:t>
                      </w:r>
                      <w:r w:rsidRPr="00EF0B93">
                        <w:rPr>
                          <w:rFonts w:asciiTheme="majorHAnsi" w:hAnsiTheme="majorHAnsi"/>
                          <w:sz w:val="22"/>
                          <w:szCs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Pr="00EF0B93">
                        <w:rPr>
                          <w:rFonts w:asciiTheme="majorHAnsi" w:hAnsiTheme="majorHAnsi"/>
                          <w:sz w:val="22"/>
                          <w:szCs w:val="22"/>
                        </w:rPr>
                        <w:t xml:space="preserve">and tell them you are in a work training program, or that you want to sign up for one. If you are already in a program, send them proof of your participation in the program. This activity must be approved by DHS. To see a list of DHS approved activities, visit </w:t>
                      </w:r>
                      <w:hyperlink r:id="rId17" w:history="1">
                        <w:r w:rsidRPr="00B70406">
                          <w:rPr>
                            <w:rStyle w:val="Hyperlink"/>
                            <w:rFonts w:asciiTheme="majorHAnsi" w:hAnsiTheme="majorHAnsi"/>
                            <w:sz w:val="22"/>
                            <w:szCs w:val="22"/>
                          </w:rPr>
                          <w:t>https://clsphila.org/abawds</w:t>
                        </w:r>
                      </w:hyperlink>
                      <w:r>
                        <w:rPr>
                          <w:rFonts w:asciiTheme="majorHAnsi" w:hAnsiTheme="majorHAnsi"/>
                          <w:sz w:val="22"/>
                          <w:szCs w:val="22"/>
                        </w:rPr>
                        <w:t xml:space="preserve">. </w:t>
                      </w:r>
                    </w:p>
                    <w:p w:rsidR="00EF0B93" w:rsidRPr="00184466" w:rsidRDefault="00EF0B93" w:rsidP="00EF0B93">
                      <w:pPr>
                        <w:pStyle w:val="ListParagraph"/>
                        <w:ind w:left="0" w:right="60"/>
                        <w:rPr>
                          <w:rFonts w:asciiTheme="majorHAnsi" w:eastAsiaTheme="minorHAnsi" w:hAnsiTheme="majorHAnsi"/>
                          <w:color w:val="0F243E" w:themeColor="text2" w:themeShade="80"/>
                          <w:sz w:val="22"/>
                        </w:rPr>
                      </w:pPr>
                    </w:p>
                  </w:txbxContent>
                </v:textbox>
              </v:shape>
            </w:pict>
          </mc:Fallback>
        </mc:AlternateContent>
      </w:r>
    </w:p>
    <w:p w:rsidR="00EF0B93" w:rsidRPr="00EF0B93" w:rsidRDefault="00EF0B93" w:rsidP="00EF0B93">
      <w:pPr>
        <w:pStyle w:val="ListParagraph"/>
        <w:ind w:left="810"/>
        <w:rPr>
          <w:rFonts w:asciiTheme="majorHAnsi" w:hAnsiTheme="majorHAnsi"/>
          <w:sz w:val="22"/>
        </w:rPr>
      </w:pPr>
    </w:p>
    <w:p w:rsidR="00EF0B93" w:rsidRPr="00EF0B93" w:rsidRDefault="00EF0B93" w:rsidP="00EF0B93">
      <w:pPr>
        <w:rPr>
          <w:rFonts w:asciiTheme="majorHAnsi" w:hAnsiTheme="majorHAnsi"/>
          <w:sz w:val="22"/>
          <w:szCs w:val="22"/>
        </w:rPr>
      </w:pPr>
    </w:p>
    <w:p w:rsidR="00EF0B93" w:rsidRPr="00EF0B93" w:rsidRDefault="00EF0B93" w:rsidP="00EF0B93">
      <w:pPr>
        <w:rPr>
          <w:rFonts w:asciiTheme="majorHAnsi" w:hAnsiTheme="majorHAnsi"/>
          <w:sz w:val="22"/>
          <w:szCs w:val="22"/>
        </w:rPr>
      </w:pPr>
    </w:p>
    <w:p w:rsidR="00EF0B93" w:rsidRPr="00EF0B93" w:rsidRDefault="00EF0B93" w:rsidP="00EF0B93">
      <w:pPr>
        <w:rPr>
          <w:rFonts w:asciiTheme="majorHAnsi" w:hAnsiTheme="majorHAnsi"/>
          <w:sz w:val="22"/>
          <w:szCs w:val="22"/>
        </w:rPr>
      </w:pPr>
    </w:p>
    <w:p w:rsidR="00EF0B93" w:rsidRPr="00EF0B93" w:rsidRDefault="00EF0B93" w:rsidP="00EF0B93">
      <w:pPr>
        <w:rPr>
          <w:rFonts w:asciiTheme="majorHAnsi" w:hAnsiTheme="majorHAnsi"/>
          <w:sz w:val="22"/>
          <w:szCs w:val="22"/>
        </w:rPr>
      </w:pPr>
    </w:p>
    <w:p w:rsidR="00EF0B93" w:rsidRDefault="00EF0B93" w:rsidP="00EF0B93">
      <w:pPr>
        <w:ind w:firstLine="720"/>
        <w:rPr>
          <w:rFonts w:asciiTheme="majorHAnsi" w:hAnsiTheme="majorHAnsi"/>
          <w:sz w:val="22"/>
          <w:szCs w:val="22"/>
        </w:rPr>
      </w:pPr>
    </w:p>
    <w:p w:rsidR="00EF0B93" w:rsidRPr="00EF0B93" w:rsidRDefault="00EF0B93" w:rsidP="00EF0B93">
      <w:pPr>
        <w:ind w:firstLine="720"/>
        <w:rPr>
          <w:rFonts w:asciiTheme="majorHAnsi" w:hAnsiTheme="majorHAnsi"/>
          <w:sz w:val="22"/>
          <w:szCs w:val="22"/>
        </w:rPr>
      </w:pPr>
    </w:p>
    <w:p w:rsidR="00EF0B93" w:rsidRPr="00EF0B93" w:rsidRDefault="00EF0B93" w:rsidP="00EF0B93">
      <w:pPr>
        <w:pStyle w:val="ListParagraph"/>
        <w:numPr>
          <w:ilvl w:val="0"/>
          <w:numId w:val="23"/>
        </w:numPr>
        <w:rPr>
          <w:rFonts w:asciiTheme="majorHAnsi" w:hAnsiTheme="majorHAnsi"/>
          <w:b/>
          <w:sz w:val="22"/>
        </w:rPr>
      </w:pPr>
      <w:r w:rsidRPr="00EF0B93">
        <w:rPr>
          <w:rFonts w:asciiTheme="majorHAnsi" w:hAnsiTheme="majorHAnsi"/>
          <w:b/>
          <w:sz w:val="22"/>
        </w:rPr>
        <w:t>Doing volunteer work or community service for 26 hours a month or less.</w:t>
      </w:r>
    </w:p>
    <w:p w:rsidR="00EF0B93" w:rsidRPr="00EF0B93" w:rsidRDefault="00EF0B93" w:rsidP="00EF0B93">
      <w:pPr>
        <w:pStyle w:val="ListParagraph"/>
        <w:ind w:left="810"/>
        <w:rPr>
          <w:rFonts w:asciiTheme="majorHAnsi" w:hAnsiTheme="majorHAnsi"/>
          <w:sz w:val="22"/>
        </w:rPr>
      </w:pPr>
    </w:p>
    <w:p w:rsidR="00EF0B93" w:rsidRPr="00EF0B93" w:rsidRDefault="00EF0B93" w:rsidP="00EF0B93">
      <w:pPr>
        <w:pStyle w:val="ListParagraph"/>
        <w:ind w:left="810"/>
        <w:rPr>
          <w:rFonts w:asciiTheme="majorHAnsi" w:hAnsiTheme="majorHAnsi"/>
          <w:sz w:val="22"/>
        </w:rPr>
      </w:pPr>
      <w:r w:rsidRPr="00EF0B93">
        <w:rPr>
          <w:rFonts w:asciiTheme="majorHAnsi" w:hAnsiTheme="majorHAnsi"/>
          <w:sz w:val="22"/>
        </w:rPr>
        <w:t>The number of required hours per month is the amount of your SNAP benefit divided by the minimum wage ($7.25).  Typically this is 26 hours per month.</w:t>
      </w:r>
    </w:p>
    <w:p w:rsidR="00EF0B93" w:rsidRPr="00EF0B93" w:rsidRDefault="00EF0B93" w:rsidP="00EF0B93">
      <w:pPr>
        <w:pStyle w:val="ListParagraph"/>
        <w:ind w:left="810"/>
        <w:rPr>
          <w:rFonts w:asciiTheme="majorHAnsi" w:hAnsiTheme="majorHAnsi"/>
          <w:sz w:val="22"/>
        </w:rPr>
      </w:pPr>
    </w:p>
    <w:p w:rsidR="00EF0B93" w:rsidRDefault="00EF0B93" w:rsidP="00EF0B93">
      <w:pPr>
        <w:pStyle w:val="ListParagraph"/>
        <w:ind w:left="810"/>
        <w:rPr>
          <w:rFonts w:asciiTheme="majorHAnsi" w:hAnsiTheme="majorHAnsi"/>
          <w:sz w:val="22"/>
        </w:rPr>
      </w:pPr>
      <w:r w:rsidRPr="00EF0B93">
        <w:rPr>
          <w:rFonts w:asciiTheme="majorHAnsi" w:eastAsia="MS Mincho" w:hAnsiTheme="majorHAnsi"/>
          <w:noProof/>
          <w:sz w:val="22"/>
        </w:rPr>
        <mc:AlternateContent>
          <mc:Choice Requires="wps">
            <w:drawing>
              <wp:anchor distT="0" distB="0" distL="114300" distR="114300" simplePos="0" relativeHeight="251663872" behindDoc="0" locked="0" layoutInCell="1" allowOverlap="1" wp14:anchorId="10310D80" wp14:editId="44DFA0BF">
                <wp:simplePos x="0" y="0"/>
                <wp:positionH relativeFrom="column">
                  <wp:posOffset>483870</wp:posOffset>
                </wp:positionH>
                <wp:positionV relativeFrom="paragraph">
                  <wp:posOffset>27305</wp:posOffset>
                </wp:positionV>
                <wp:extent cx="5991225" cy="143256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5991225" cy="1432560"/>
                        </a:xfrm>
                        <a:prstGeom prst="rect">
                          <a:avLst/>
                        </a:prstGeom>
                        <a:gradFill flip="none" rotWithShape="1">
                          <a:gsLst>
                            <a:gs pos="0">
                              <a:srgbClr val="DCAB12">
                                <a:tint val="66000"/>
                                <a:satMod val="160000"/>
                              </a:srgbClr>
                            </a:gs>
                            <a:gs pos="50000">
                              <a:srgbClr val="DCAB12">
                                <a:tint val="44500"/>
                                <a:satMod val="160000"/>
                              </a:srgbClr>
                            </a:gs>
                            <a:gs pos="100000">
                              <a:srgbClr val="DCAB12">
                                <a:tint val="23500"/>
                                <a:satMod val="160000"/>
                              </a:srgbClr>
                            </a:gs>
                          </a:gsLst>
                          <a:path path="circle">
                            <a:fillToRect l="50000" t="50000" r="50000" b="50000"/>
                          </a:path>
                          <a:tileRect/>
                        </a:gradFill>
                        <a:ln w="6350">
                          <a:noFill/>
                        </a:ln>
                        <a:effectLst/>
                      </wps:spPr>
                      <wps:txbx>
                        <w:txbxContent>
                          <w:p w:rsidR="00EF0B93" w:rsidRPr="00EF0B93" w:rsidRDefault="00EF0B93" w:rsidP="00EF0B93">
                            <w:pPr>
                              <w:pStyle w:val="BodyText"/>
                              <w:spacing w:before="56" w:line="288" w:lineRule="exact"/>
                              <w:ind w:left="0" w:right="178"/>
                              <w:rPr>
                                <w:rFonts w:asciiTheme="majorHAnsi" w:hAnsiTheme="majorHAnsi"/>
                                <w:sz w:val="22"/>
                                <w:szCs w:val="22"/>
                              </w:rPr>
                            </w:pPr>
                            <w:r w:rsidRPr="00EF0B93">
                              <w:rPr>
                                <w:rFonts w:asciiTheme="majorHAnsi" w:eastAsiaTheme="minorHAnsi" w:hAnsiTheme="majorHAnsi"/>
                                <w:b/>
                                <w:sz w:val="22"/>
                                <w:szCs w:val="22"/>
                              </w:rPr>
                              <w:t>ACTION</w:t>
                            </w:r>
                            <w:r w:rsidRPr="00EF0B93">
                              <w:rPr>
                                <w:rFonts w:asciiTheme="majorHAnsi" w:eastAsiaTheme="minorHAnsi" w:hAnsiTheme="majorHAnsi"/>
                                <w:sz w:val="22"/>
                                <w:szCs w:val="22"/>
                              </w:rPr>
                              <w:t xml:space="preserve"> </w:t>
                            </w:r>
                            <w:r w:rsidRPr="00EF0B93">
                              <w:rPr>
                                <w:rFonts w:asciiTheme="majorHAnsi" w:eastAsiaTheme="minorHAnsi" w:hAnsiTheme="majorHAnsi"/>
                                <w:sz w:val="22"/>
                                <w:szCs w:val="22"/>
                              </w:rPr>
                              <w:sym w:font="Symbol" w:char="F0AE"/>
                            </w:r>
                            <w:r w:rsidRPr="00EF0B93">
                              <w:rPr>
                                <w:rFonts w:asciiTheme="majorHAnsi" w:hAnsiTheme="majorHAnsi"/>
                                <w:sz w:val="22"/>
                                <w:szCs w:val="22"/>
                              </w:rPr>
                              <w:t xml:space="preserve"> You can choose a community service site to volunteer at or you can see if DHS can refer you to a site. If you are volunteering, fill out the </w:t>
                            </w:r>
                            <w:r w:rsidRPr="00EF0B93">
                              <w:rPr>
                                <w:rFonts w:asciiTheme="majorHAnsi" w:hAnsiTheme="majorHAnsi"/>
                                <w:b/>
                                <w:sz w:val="22"/>
                                <w:szCs w:val="22"/>
                              </w:rPr>
                              <w:t>Community Service /Volunteer Participation Form</w:t>
                            </w:r>
                            <w:r w:rsidRPr="00EF0B93">
                              <w:rPr>
                                <w:rFonts w:asciiTheme="majorHAnsi" w:hAnsiTheme="majorHAnsi"/>
                                <w:sz w:val="22"/>
                                <w:szCs w:val="22"/>
                              </w:rPr>
                              <w:t xml:space="preserve"> and send it to your County Assistance Office.  It needs to be signed by staff at the community service site. The form can be f</w:t>
                            </w:r>
                            <w:r>
                              <w:rPr>
                                <w:rFonts w:asciiTheme="majorHAnsi" w:hAnsiTheme="majorHAnsi"/>
                                <w:sz w:val="22"/>
                                <w:szCs w:val="22"/>
                              </w:rPr>
                              <w:t xml:space="preserve">ound at </w:t>
                            </w:r>
                            <w:hyperlink r:id="rId18" w:history="1">
                              <w:r w:rsidRPr="00B70406">
                                <w:rPr>
                                  <w:rStyle w:val="Hyperlink"/>
                                  <w:rFonts w:asciiTheme="majorHAnsi" w:hAnsiTheme="majorHAnsi"/>
                                  <w:sz w:val="22"/>
                                  <w:szCs w:val="22"/>
                                </w:rPr>
                                <w:t>www.clsphila.org/abawds</w:t>
                              </w:r>
                            </w:hyperlink>
                            <w:r>
                              <w:rPr>
                                <w:rFonts w:asciiTheme="majorHAnsi" w:hAnsiTheme="majorHAnsi"/>
                                <w:sz w:val="22"/>
                                <w:szCs w:val="22"/>
                              </w:rPr>
                              <w:t xml:space="preserve">. </w:t>
                            </w:r>
                            <w:r w:rsidRPr="00EF0B93">
                              <w:rPr>
                                <w:rFonts w:asciiTheme="majorHAnsi" w:hAnsiTheme="majorHAnsi"/>
                                <w:sz w:val="22"/>
                                <w:szCs w:val="22"/>
                              </w:rPr>
                              <w:t xml:space="preserve"> If you need help finding a volunteer site, the County Assistance Office may be able to help.  Call the Customer Service Center at </w:t>
                            </w:r>
                            <w:r w:rsidRPr="00EF0B93">
                              <w:rPr>
                                <w:rFonts w:asciiTheme="majorHAnsi" w:hAnsiTheme="majorHAnsi"/>
                                <w:b/>
                                <w:sz w:val="22"/>
                                <w:szCs w:val="22"/>
                              </w:rPr>
                              <w:t>1-877-395-8930</w:t>
                            </w:r>
                            <w:r w:rsidRPr="00EF0B93">
                              <w:rPr>
                                <w:rFonts w:asciiTheme="majorHAnsi" w:hAnsiTheme="majorHAnsi"/>
                                <w:sz w:val="22"/>
                                <w:szCs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Pr="00EF0B93">
                              <w:rPr>
                                <w:rFonts w:asciiTheme="majorHAnsi" w:hAnsiTheme="majorHAnsi"/>
                                <w:sz w:val="22"/>
                                <w:szCs w:val="22"/>
                              </w:rPr>
                              <w:t>and ask for an appointment at your local office.</w:t>
                            </w:r>
                          </w:p>
                          <w:p w:rsidR="00EF0B93" w:rsidRPr="00184466" w:rsidRDefault="00EF0B93" w:rsidP="00EF0B93">
                            <w:pPr>
                              <w:pStyle w:val="ListParagraph"/>
                              <w:ind w:left="0" w:right="60"/>
                              <w:rPr>
                                <w:rFonts w:asciiTheme="majorHAnsi" w:eastAsiaTheme="minorHAnsi" w:hAnsiTheme="majorHAnsi"/>
                                <w:color w:val="0F243E" w:themeColor="text2" w:themeShade="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10D80" id="Text Box 21" o:spid="_x0000_s1042" type="#_x0000_t202" style="position:absolute;left:0;text-align:left;margin-left:38.1pt;margin-top:2.15pt;width:471.75pt;height:11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" fillcolor="#ffd288" stroked="f" strokeweight=".5pt">
                <v:fill color2="#fef0dd" rotate="t" focusposition=".5,.5" focussize="" colors="0 #ffd288;.5 #fde1b8;1 #fef0dd" focus="100%" type="gradientRadial"/>
                <v:textbox>
                  <w:txbxContent>
                    <w:p w:rsidR="00EF0B93" w:rsidRPr="00EF0B93" w:rsidRDefault="00EF0B93" w:rsidP="00EF0B93">
                      <w:pPr>
                        <w:pStyle w:val="BodyText"/>
                        <w:spacing w:before="56" w:line="288" w:lineRule="exact"/>
                        <w:ind w:left="0" w:right="178"/>
                        <w:rPr>
                          <w:rFonts w:asciiTheme="majorHAnsi" w:hAnsiTheme="majorHAnsi"/>
                          <w:sz w:val="22"/>
                          <w:szCs w:val="22"/>
                        </w:rPr>
                      </w:pPr>
                      <w:r w:rsidRPr="00EF0B93">
                        <w:rPr>
                          <w:rFonts w:asciiTheme="majorHAnsi" w:eastAsiaTheme="minorHAnsi" w:hAnsiTheme="majorHAnsi"/>
                          <w:b/>
                          <w:sz w:val="22"/>
                          <w:szCs w:val="22"/>
                        </w:rPr>
                        <w:t>ACTION</w:t>
                      </w:r>
                      <w:r w:rsidRPr="00EF0B93">
                        <w:rPr>
                          <w:rFonts w:asciiTheme="majorHAnsi" w:eastAsiaTheme="minorHAnsi" w:hAnsiTheme="majorHAnsi"/>
                          <w:sz w:val="22"/>
                          <w:szCs w:val="22"/>
                        </w:rPr>
                        <w:t xml:space="preserve"> </w:t>
                      </w:r>
                      <w:r w:rsidRPr="00EF0B93">
                        <w:rPr>
                          <w:rFonts w:asciiTheme="majorHAnsi" w:eastAsiaTheme="minorHAnsi" w:hAnsiTheme="majorHAnsi"/>
                          <w:sz w:val="22"/>
                          <w:szCs w:val="22"/>
                        </w:rPr>
                        <w:sym w:font="Symbol" w:char="F0AE"/>
                      </w:r>
                      <w:r w:rsidRPr="00EF0B93">
                        <w:rPr>
                          <w:rFonts w:asciiTheme="majorHAnsi" w:hAnsiTheme="majorHAnsi"/>
                          <w:sz w:val="22"/>
                          <w:szCs w:val="22"/>
                        </w:rPr>
                        <w:t xml:space="preserve"> You can choose a community service site to volunteer at or you can see if DHS can refer you to a site. If you are volunteering, fill out the </w:t>
                      </w:r>
                      <w:r w:rsidRPr="00EF0B93">
                        <w:rPr>
                          <w:rFonts w:asciiTheme="majorHAnsi" w:hAnsiTheme="majorHAnsi"/>
                          <w:b/>
                          <w:sz w:val="22"/>
                          <w:szCs w:val="22"/>
                        </w:rPr>
                        <w:t>Community Service /Volunteer Participation Form</w:t>
                      </w:r>
                      <w:r w:rsidRPr="00EF0B93">
                        <w:rPr>
                          <w:rFonts w:asciiTheme="majorHAnsi" w:hAnsiTheme="majorHAnsi"/>
                          <w:sz w:val="22"/>
                          <w:szCs w:val="22"/>
                        </w:rPr>
                        <w:t xml:space="preserve"> and send it to your County Assistance Office.  It needs to be signed by staff at the community service site. The form can be f</w:t>
                      </w:r>
                      <w:r>
                        <w:rPr>
                          <w:rFonts w:asciiTheme="majorHAnsi" w:hAnsiTheme="majorHAnsi"/>
                          <w:sz w:val="22"/>
                          <w:szCs w:val="22"/>
                        </w:rPr>
                        <w:t xml:space="preserve">ound at </w:t>
                      </w:r>
                      <w:hyperlink r:id="rId19" w:history="1">
                        <w:r w:rsidRPr="00B70406">
                          <w:rPr>
                            <w:rStyle w:val="Hyperlink"/>
                            <w:rFonts w:asciiTheme="majorHAnsi" w:hAnsiTheme="majorHAnsi"/>
                            <w:sz w:val="22"/>
                            <w:szCs w:val="22"/>
                          </w:rPr>
                          <w:t>www.clsphila.org/abawds</w:t>
                        </w:r>
                      </w:hyperlink>
                      <w:r>
                        <w:rPr>
                          <w:rFonts w:asciiTheme="majorHAnsi" w:hAnsiTheme="majorHAnsi"/>
                          <w:sz w:val="22"/>
                          <w:szCs w:val="22"/>
                        </w:rPr>
                        <w:t xml:space="preserve">. </w:t>
                      </w:r>
                      <w:r w:rsidRPr="00EF0B93">
                        <w:rPr>
                          <w:rFonts w:asciiTheme="majorHAnsi" w:hAnsiTheme="majorHAnsi"/>
                          <w:sz w:val="22"/>
                          <w:szCs w:val="22"/>
                        </w:rPr>
                        <w:t xml:space="preserve"> If you need help finding a volunteer site, the County Assistance Office may be able to help.  Call the Customer Service Center at </w:t>
                      </w:r>
                      <w:r w:rsidRPr="00EF0B93">
                        <w:rPr>
                          <w:rFonts w:asciiTheme="majorHAnsi" w:hAnsiTheme="majorHAnsi"/>
                          <w:b/>
                          <w:sz w:val="22"/>
                          <w:szCs w:val="22"/>
                        </w:rPr>
                        <w:t>1-877-395-8930</w:t>
                      </w:r>
                      <w:r w:rsidRPr="00EF0B93">
                        <w:rPr>
                          <w:rFonts w:asciiTheme="majorHAnsi" w:hAnsiTheme="majorHAnsi"/>
                          <w:sz w:val="22"/>
                          <w:szCs w:val="22"/>
                        </w:rPr>
                        <w:t xml:space="preserve"> </w:t>
                      </w:r>
                      <w:r w:rsidR="00B52A03">
                        <w:rPr>
                          <w:rFonts w:asciiTheme="majorHAnsi" w:eastAsiaTheme="minorHAnsi" w:hAnsiTheme="majorHAnsi"/>
                          <w:sz w:val="22"/>
                        </w:rPr>
                        <w:t>(</w:t>
                      </w:r>
                      <w:r w:rsidR="00B52A03">
                        <w:rPr>
                          <w:rFonts w:asciiTheme="majorHAnsi" w:hAnsiTheme="majorHAnsi"/>
                          <w:sz w:val="22"/>
                          <w:szCs w:val="22"/>
                        </w:rPr>
                        <w:t xml:space="preserve">or </w:t>
                      </w:r>
                      <w:r w:rsidR="00B52A03">
                        <w:rPr>
                          <w:rFonts w:asciiTheme="majorHAnsi" w:hAnsiTheme="majorHAnsi"/>
                          <w:b/>
                          <w:sz w:val="22"/>
                          <w:szCs w:val="22"/>
                        </w:rPr>
                        <w:t xml:space="preserve">215-560-7226 in Philadelphia) </w:t>
                      </w:r>
                      <w:r w:rsidRPr="00EF0B93">
                        <w:rPr>
                          <w:rFonts w:asciiTheme="majorHAnsi" w:hAnsiTheme="majorHAnsi"/>
                          <w:sz w:val="22"/>
                          <w:szCs w:val="22"/>
                        </w:rPr>
                        <w:t>and ask for an appointment at your local office.</w:t>
                      </w:r>
                    </w:p>
                    <w:p w:rsidR="00EF0B93" w:rsidRPr="00184466" w:rsidRDefault="00EF0B93" w:rsidP="00EF0B93">
                      <w:pPr>
                        <w:pStyle w:val="ListParagraph"/>
                        <w:ind w:left="0" w:right="60"/>
                        <w:rPr>
                          <w:rFonts w:asciiTheme="majorHAnsi" w:eastAsiaTheme="minorHAnsi" w:hAnsiTheme="majorHAnsi"/>
                          <w:color w:val="0F243E" w:themeColor="text2" w:themeShade="80"/>
                          <w:sz w:val="22"/>
                        </w:rPr>
                      </w:pPr>
                    </w:p>
                  </w:txbxContent>
                </v:textbox>
              </v:shape>
            </w:pict>
          </mc:Fallback>
        </mc:AlternateContent>
      </w:r>
    </w:p>
    <w:p w:rsidR="00EF0B93" w:rsidRPr="00EF0B93" w:rsidRDefault="00EF0B93" w:rsidP="00EF0B93"/>
    <w:p w:rsidR="00EF0B93" w:rsidRPr="00EF0B93" w:rsidRDefault="00EF0B93" w:rsidP="00EF0B93"/>
    <w:p w:rsidR="00EF0B93" w:rsidRPr="00EF0B93" w:rsidRDefault="00EF0B93" w:rsidP="00EF0B93"/>
    <w:p w:rsidR="00EF0B93" w:rsidRPr="00EF0B93" w:rsidRDefault="00EF0B93" w:rsidP="00EF0B93"/>
    <w:p w:rsidR="00EF0B93" w:rsidRPr="00EF0B93" w:rsidRDefault="00EF0B93" w:rsidP="00EF0B93"/>
    <w:p w:rsidR="00EF0B93" w:rsidRPr="00EF0B93" w:rsidRDefault="00EF0B93" w:rsidP="00EF0B93"/>
    <w:p w:rsidR="00EF0B93" w:rsidRDefault="00EF0B93" w:rsidP="00EF0B93"/>
    <w:p w:rsidR="00105419" w:rsidRDefault="00105419" w:rsidP="00EF0B93"/>
    <w:p w:rsidR="00EF0B93" w:rsidRDefault="00EF0B93" w:rsidP="00EF0B93">
      <w:r>
        <w:rPr>
          <w:rFonts w:ascii="Times New Roman" w:hAnsi="Times New Roman"/>
          <w:noProof/>
        </w:rPr>
        <mc:AlternateContent>
          <mc:Choice Requires="wps">
            <w:drawing>
              <wp:anchor distT="0" distB="0" distL="114300" distR="114300" simplePos="0" relativeHeight="251664896" behindDoc="0" locked="0" layoutInCell="1" allowOverlap="1" wp14:anchorId="78D856A3" wp14:editId="1E80958A">
                <wp:simplePos x="0" y="0"/>
                <wp:positionH relativeFrom="column">
                  <wp:posOffset>1562100</wp:posOffset>
                </wp:positionH>
                <wp:positionV relativeFrom="paragraph">
                  <wp:posOffset>149860</wp:posOffset>
                </wp:positionV>
                <wp:extent cx="3571875" cy="3333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571875" cy="333375"/>
                        </a:xfrm>
                        <a:prstGeom prst="rect">
                          <a:avLst/>
                        </a:prstGeom>
                        <a:solidFill>
                          <a:schemeClr val="tx2">
                            <a:lumMod val="75000"/>
                          </a:schemeClr>
                        </a:solidFill>
                        <a:ln>
                          <a:solidFill>
                            <a:srgbClr val="003366"/>
                          </a:solidFill>
                        </a:ln>
                      </wps:spPr>
                      <wps:style>
                        <a:lnRef idx="2">
                          <a:schemeClr val="accent1">
                            <a:shade val="50000"/>
                          </a:schemeClr>
                        </a:lnRef>
                        <a:fillRef idx="1001">
                          <a:schemeClr val="dk2"/>
                        </a:fillRef>
                        <a:effectRef idx="0">
                          <a:schemeClr val="accent1"/>
                        </a:effectRef>
                        <a:fontRef idx="minor">
                          <a:schemeClr val="lt1"/>
                        </a:fontRef>
                      </wps:style>
                      <wps:txbx>
                        <w:txbxContent>
                          <w:p w:rsidR="00EF0B93" w:rsidRPr="00E92056" w:rsidRDefault="00EF0B93" w:rsidP="00EF0B93">
                            <w:pPr>
                              <w:jc w:val="center"/>
                              <w:rPr>
                                <w:b/>
                                <w:sz w:val="28"/>
                              </w:rPr>
                            </w:pPr>
                            <w:r>
                              <w:rPr>
                                <w:b/>
                                <w:sz w:val="28"/>
                              </w:rPr>
                              <w:t>Resources and DHS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856A3" id="Text Box 22" o:spid="_x0000_s1043" type="#_x0000_t202" style="position:absolute;margin-left:123pt;margin-top:11.8pt;width:281.25pt;height:2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" fillcolor="#17365d [2415]" strokecolor="#036" strokeweight="2pt">
                <v:textbox>
                  <w:txbxContent>
                    <w:p w:rsidR="00EF0B93" w:rsidRPr="00E92056" w:rsidRDefault="00EF0B93" w:rsidP="00EF0B93">
                      <w:pPr>
                        <w:jc w:val="center"/>
                        <w:rPr>
                          <w:b/>
                          <w:sz w:val="28"/>
                        </w:rPr>
                      </w:pPr>
                      <w:r>
                        <w:rPr>
                          <w:b/>
                          <w:sz w:val="28"/>
                        </w:rPr>
                        <w:t>Resources and DHS Contact Information</w:t>
                      </w:r>
                    </w:p>
                  </w:txbxContent>
                </v:textbox>
              </v:shape>
            </w:pict>
          </mc:Fallback>
        </mc:AlternateContent>
      </w:r>
    </w:p>
    <w:p w:rsidR="00EF0B93" w:rsidRDefault="00EF0B93" w:rsidP="00EF0B93">
      <w:pPr>
        <w:ind w:firstLine="720"/>
      </w:pPr>
    </w:p>
    <w:p w:rsidR="00EF0B93" w:rsidRPr="00EF0B93" w:rsidRDefault="00EF0B93" w:rsidP="00EF0B93"/>
    <w:p w:rsidR="00EF0B93" w:rsidRDefault="00EF0B93" w:rsidP="00EF0B93"/>
    <w:p w:rsidR="00EF0B93" w:rsidRDefault="00EF0B93" w:rsidP="00EF0B93">
      <w:r w:rsidRPr="00EF0B93">
        <w:rPr>
          <w:b/>
        </w:rPr>
        <w:t>For more information, including copies of all ABAWD forms</w:t>
      </w:r>
      <w:r>
        <w:t xml:space="preserve">: Visit Community Legal Services of Philadelphia’s website at </w:t>
      </w:r>
      <w:hyperlink r:id="rId20" w:history="1">
        <w:r w:rsidRPr="00B70406">
          <w:rPr>
            <w:rStyle w:val="Hyperlink"/>
          </w:rPr>
          <w:t>www.clsphila.org/abawds</w:t>
        </w:r>
      </w:hyperlink>
      <w:r>
        <w:t xml:space="preserve"> or visit the Hunger Coalition’s site at </w:t>
      </w:r>
      <w:hyperlink r:id="rId21" w:history="1">
        <w:r w:rsidRPr="00B70406">
          <w:rPr>
            <w:rStyle w:val="Hyperlink"/>
          </w:rPr>
          <w:t>www.hungercoalition.org/abawds</w:t>
        </w:r>
      </w:hyperlink>
      <w:r>
        <w:t xml:space="preserve">. </w:t>
      </w:r>
    </w:p>
    <w:p w:rsidR="00EF0B93" w:rsidRDefault="00EF0B93" w:rsidP="00EF0B93"/>
    <w:p w:rsidR="00EF0B93" w:rsidRDefault="00EF0B93" w:rsidP="00EF0B93">
      <w:r w:rsidRPr="00EF0B93">
        <w:rPr>
          <w:b/>
        </w:rPr>
        <w:t>DHS website</w:t>
      </w:r>
      <w:r>
        <w:t xml:space="preserve">: </w:t>
      </w:r>
      <w:hyperlink r:id="rId22" w:history="1">
        <w:r w:rsidRPr="00B52A03">
          <w:rPr>
            <w:rStyle w:val="Hyperlink"/>
          </w:rPr>
          <w:t>http://www.dhs.pa.gov</w:t>
        </w:r>
      </w:hyperlink>
      <w:r>
        <w:t>.  (Search for ABAWDs.)</w:t>
      </w:r>
    </w:p>
    <w:p w:rsidR="00EF0B93" w:rsidRDefault="00EF0B93" w:rsidP="00EF0B93"/>
    <w:p w:rsidR="00EF0B93" w:rsidRDefault="00EF0B93" w:rsidP="00EF0B93">
      <w:r w:rsidRPr="00EF0B93">
        <w:rPr>
          <w:b/>
        </w:rPr>
        <w:t>DHS Contact Information</w:t>
      </w:r>
      <w:r>
        <w:t>:  Statewide Customer Services Center: 1-877-395-8930</w:t>
      </w:r>
      <w:r w:rsidR="00B52A03">
        <w:t xml:space="preserve">, </w:t>
      </w:r>
      <w:r w:rsidR="00B52A03">
        <w:rPr>
          <w:rFonts w:asciiTheme="majorHAnsi" w:hAnsiTheme="majorHAnsi"/>
          <w:sz w:val="22"/>
          <w:szCs w:val="22"/>
        </w:rPr>
        <w:t xml:space="preserve">or Philadelphia Customer Service Center:  </w:t>
      </w:r>
      <w:r w:rsidR="00B52A03" w:rsidRPr="00B52A03">
        <w:rPr>
          <w:rFonts w:asciiTheme="majorHAnsi" w:hAnsiTheme="majorHAnsi"/>
          <w:sz w:val="22"/>
          <w:szCs w:val="22"/>
        </w:rPr>
        <w:t>215-560-7226</w:t>
      </w:r>
    </w:p>
    <w:p w:rsidR="00EF0B93" w:rsidRDefault="00EF0B93" w:rsidP="00EF0B93"/>
    <w:p w:rsidR="00EF0B93" w:rsidRDefault="00EF0B93" w:rsidP="00EF0B93">
      <w:r w:rsidRPr="00EF0B93">
        <w:rPr>
          <w:b/>
        </w:rPr>
        <w:t>Legal services</w:t>
      </w:r>
      <w:r>
        <w:t xml:space="preserve"> (in case you </w:t>
      </w:r>
      <w:proofErr w:type="gramStart"/>
      <w:r>
        <w:t>can’t</w:t>
      </w:r>
      <w:proofErr w:type="gramEnd"/>
      <w:r>
        <w:t xml:space="preserve"> get DHS to keep your SNAP on):  </w:t>
      </w:r>
      <w:hyperlink r:id="rId23" w:history="1">
        <w:r w:rsidRPr="00B52A03">
          <w:rPr>
            <w:rStyle w:val="Hyperlink"/>
          </w:rPr>
          <w:t>www.palegalaid.net</w:t>
        </w:r>
      </w:hyperlink>
      <w:r>
        <w:t>.</w:t>
      </w:r>
    </w:p>
    <w:p w:rsidR="00EF0B93" w:rsidRDefault="00EF0B93" w:rsidP="00EF0B93"/>
    <w:p w:rsidR="00EF0B93" w:rsidRPr="00EF0B93" w:rsidRDefault="00EF0B93" w:rsidP="00EF0B93">
      <w:r w:rsidRPr="00EF0B93">
        <w:rPr>
          <w:i/>
        </w:rPr>
        <w:t xml:space="preserve">Send forms and proofs to your local County Assistance Office by mail, fax or in-person. </w:t>
      </w:r>
    </w:p>
    <w:sectPr w:rsidR="00EF0B93" w:rsidRPr="00EF0B93" w:rsidSect="008F5A3E">
      <w:headerReference w:type="even" r:id="rId24"/>
      <w:headerReference w:type="default" r:id="rId25"/>
      <w:footerReference w:type="default" r:id="rId26"/>
      <w:headerReference w:type="first" r:id="rId27"/>
      <w:footerReference w:type="first" r:id="rId28"/>
      <w:pgSz w:w="12240" w:h="15840"/>
      <w:pgMar w:top="1440" w:right="1152" w:bottom="1008" w:left="810" w:header="274" w:footer="58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6CB" w:rsidRDefault="00D836CB" w:rsidP="00E21540">
      <w:r>
        <w:separator/>
      </w:r>
    </w:p>
  </w:endnote>
  <w:endnote w:type="continuationSeparator" w:id="0">
    <w:p w:rsidR="00D836CB" w:rsidRDefault="00D836CB" w:rsidP="00E21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altName w:val="Cambria Math"/>
    <w:charset w:val="00"/>
    <w:family w:val="auto"/>
    <w:pitch w:val="variable"/>
    <w:sig w:usb0="00000001"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302" w:rsidRPr="005142E7" w:rsidRDefault="008F5A3E" w:rsidP="008F5A3E">
    <w:pPr>
      <w:pStyle w:val="Footer"/>
    </w:pPr>
    <w:r>
      <w:rPr>
        <w:noProof/>
      </w:rPr>
      <mc:AlternateContent>
        <mc:Choice Requires="wps">
          <w:drawing>
            <wp:anchor distT="0" distB="0" distL="114300" distR="114300" simplePos="0" relativeHeight="251659264" behindDoc="0" locked="0" layoutInCell="1" allowOverlap="1" wp14:anchorId="2FF1B573" wp14:editId="66CACCE0">
              <wp:simplePos x="0" y="0"/>
              <wp:positionH relativeFrom="column">
                <wp:posOffset>1247774</wp:posOffset>
              </wp:positionH>
              <wp:positionV relativeFrom="paragraph">
                <wp:posOffset>504825</wp:posOffset>
              </wp:positionV>
              <wp:extent cx="5362575" cy="438150"/>
              <wp:effectExtent l="0" t="0" r="952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6682" w:rsidRPr="00F65B40" w:rsidRDefault="00834287" w:rsidP="00656682">
                          <w:pPr>
                            <w:rPr>
                              <w:color w:val="17365D"/>
                              <w:sz w:val="20"/>
                              <w:szCs w:val="20"/>
                            </w:rPr>
                          </w:pPr>
                          <w:r>
                            <w:fldChar w:fldCharType="begin"/>
                          </w:r>
                          <w:r>
                            <w:instrText xml:space="preserve"> HYPERLINK "http://www.clsphila.org" </w:instrText>
                          </w:r>
                          <w:r>
                            <w:fldChar w:fldCharType="separate"/>
                          </w:r>
                          <w:r w:rsidR="00656682" w:rsidRPr="00F65B40">
                            <w:rPr>
                              <w:rStyle w:val="Hyperlink"/>
                              <w:color w:val="0000BF"/>
                              <w:sz w:val="20"/>
                              <w:szCs w:val="20"/>
                            </w:rPr>
                            <w:t>www.clsphila.org</w:t>
                          </w:r>
                          <w:r>
                            <w:rPr>
                              <w:rStyle w:val="Hyperlink"/>
                              <w:color w:val="0000BF"/>
                              <w:sz w:val="20"/>
                              <w:szCs w:val="20"/>
                            </w:rPr>
                            <w:fldChar w:fldCharType="end"/>
                          </w:r>
                          <w:r w:rsidR="00656682" w:rsidRPr="00F65B40">
                            <w:rPr>
                              <w:color w:val="17365D"/>
                              <w:sz w:val="20"/>
                              <w:szCs w:val="20"/>
                            </w:rPr>
                            <w:t xml:space="preserve">  </w:t>
                          </w:r>
                          <w:proofErr w:type="gramStart"/>
                          <w:r w:rsidR="00656682" w:rsidRPr="00F65B40">
                            <w:rPr>
                              <w:color w:val="0F243E"/>
                              <w:sz w:val="20"/>
                              <w:szCs w:val="20"/>
                            </w:rPr>
                            <w:t>•  (</w:t>
                          </w:r>
                          <w:proofErr w:type="gramEnd"/>
                          <w:r w:rsidR="00656682" w:rsidRPr="00F65B40">
                            <w:rPr>
                              <w:color w:val="0F243E"/>
                              <w:sz w:val="20"/>
                              <w:szCs w:val="20"/>
                            </w:rPr>
                            <w:t>215) 981-3700  •   (215) 227-2400</w:t>
                          </w:r>
                          <w:r w:rsidR="00656682">
                            <w:rPr>
                              <w:color w:val="0F243E"/>
                              <w:sz w:val="20"/>
                              <w:szCs w:val="20"/>
                            </w:rPr>
                            <w:t xml:space="preserve">                  </w:t>
                          </w:r>
                          <w:r w:rsidR="00EF0B93">
                            <w:rPr>
                              <w:color w:val="0F243E"/>
                              <w:sz w:val="20"/>
                              <w:szCs w:val="20"/>
                            </w:rPr>
                            <w:tab/>
                          </w:r>
                          <w:r w:rsidR="00EF0B93">
                            <w:rPr>
                              <w:color w:val="0F243E"/>
                              <w:sz w:val="20"/>
                              <w:szCs w:val="20"/>
                            </w:rPr>
                            <w:tab/>
                          </w:r>
                          <w:r w:rsidR="00203A24">
                            <w:rPr>
                              <w:color w:val="0F243E"/>
                              <w:sz w:val="20"/>
                              <w:szCs w:val="20"/>
                            </w:rPr>
                            <w:t>January 2020</w:t>
                          </w:r>
                          <w:r w:rsidR="00656682">
                            <w:rPr>
                              <w:color w:val="0F243E"/>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1B573" id="_x0000_t202" coordsize="21600,21600" o:spt="202" path="m,l,21600r21600,l21600,xe">
              <v:stroke joinstyle="miter"/>
              <v:path gradientshapeok="t" o:connecttype="rect"/>
            </v:shapetype>
            <v:shape id="Text Box 4" o:spid="_x0000_s1044" type="#_x0000_t202" style="position:absolute;margin-left:98.25pt;margin-top:39.75pt;width:422.2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" stroked="f">
              <v:textbox>
                <w:txbxContent>
                  <w:p w:rsidR="00656682" w:rsidRPr="00F65B40" w:rsidRDefault="00834287" w:rsidP="00656682">
                    <w:pPr>
                      <w:rPr>
                        <w:color w:val="17365D"/>
                        <w:sz w:val="20"/>
                        <w:szCs w:val="20"/>
                      </w:rPr>
                    </w:pPr>
                    <w:r>
                      <w:fldChar w:fldCharType="begin"/>
                    </w:r>
                    <w:r>
                      <w:instrText xml:space="preserve"> HYPERLINK "http://www.clsphila.org" </w:instrText>
                    </w:r>
                    <w:r>
                      <w:fldChar w:fldCharType="separate"/>
                    </w:r>
                    <w:r w:rsidR="00656682" w:rsidRPr="00F65B40">
                      <w:rPr>
                        <w:rStyle w:val="Hyperlink"/>
                        <w:color w:val="0000BF"/>
                        <w:sz w:val="20"/>
                        <w:szCs w:val="20"/>
                      </w:rPr>
                      <w:t>www.clsphila.org</w:t>
                    </w:r>
                    <w:r>
                      <w:rPr>
                        <w:rStyle w:val="Hyperlink"/>
                        <w:color w:val="0000BF"/>
                        <w:sz w:val="20"/>
                        <w:szCs w:val="20"/>
                      </w:rPr>
                      <w:fldChar w:fldCharType="end"/>
                    </w:r>
                    <w:r w:rsidR="00656682" w:rsidRPr="00F65B40">
                      <w:rPr>
                        <w:color w:val="17365D"/>
                        <w:sz w:val="20"/>
                        <w:szCs w:val="20"/>
                      </w:rPr>
                      <w:t xml:space="preserve">  </w:t>
                    </w:r>
                    <w:proofErr w:type="gramStart"/>
                    <w:r w:rsidR="00656682" w:rsidRPr="00F65B40">
                      <w:rPr>
                        <w:color w:val="0F243E"/>
                        <w:sz w:val="20"/>
                        <w:szCs w:val="20"/>
                      </w:rPr>
                      <w:t>•  (</w:t>
                    </w:r>
                    <w:proofErr w:type="gramEnd"/>
                    <w:r w:rsidR="00656682" w:rsidRPr="00F65B40">
                      <w:rPr>
                        <w:color w:val="0F243E"/>
                        <w:sz w:val="20"/>
                        <w:szCs w:val="20"/>
                      </w:rPr>
                      <w:t>215) 981-3700  •   (215) 227-2400</w:t>
                    </w:r>
                    <w:r w:rsidR="00656682">
                      <w:rPr>
                        <w:color w:val="0F243E"/>
                        <w:sz w:val="20"/>
                        <w:szCs w:val="20"/>
                      </w:rPr>
                      <w:t xml:space="preserve">                  </w:t>
                    </w:r>
                    <w:r w:rsidR="00EF0B93">
                      <w:rPr>
                        <w:color w:val="0F243E"/>
                        <w:sz w:val="20"/>
                        <w:szCs w:val="20"/>
                      </w:rPr>
                      <w:tab/>
                    </w:r>
                    <w:r w:rsidR="00EF0B93">
                      <w:rPr>
                        <w:color w:val="0F243E"/>
                        <w:sz w:val="20"/>
                        <w:szCs w:val="20"/>
                      </w:rPr>
                      <w:tab/>
                    </w:r>
                    <w:r w:rsidR="00203A24">
                      <w:rPr>
                        <w:color w:val="0F243E"/>
                        <w:sz w:val="20"/>
                        <w:szCs w:val="20"/>
                      </w:rPr>
                      <w:t>January 2020</w:t>
                    </w:r>
                    <w:r w:rsidR="00656682">
                      <w:rPr>
                        <w:color w:val="0F243E"/>
                        <w:sz w:val="20"/>
                        <w:szCs w:val="20"/>
                      </w:rPr>
                      <w:t xml:space="preserve">                                                           </w:t>
                    </w:r>
                  </w:p>
                </w:txbxContent>
              </v:textbox>
            </v:shape>
          </w:pict>
        </mc:Fallback>
      </mc:AlternateContent>
    </w:r>
    <w:r>
      <w:rPr>
        <w:noProof/>
      </w:rPr>
      <w:drawing>
        <wp:inline distT="0" distB="0" distL="0" distR="0" wp14:anchorId="0D228DE3" wp14:editId="01A9EF25">
          <wp:extent cx="857250" cy="857250"/>
          <wp:effectExtent l="0" t="0" r="0" b="0"/>
          <wp:docPr id="8" name="Picture 8" descr="\\Cclc1\units\Development\Communications\CLS Logo\CLS Final Logo Files\CLS-Se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lc1\units\Development\Communications\CLS Logo\CLS Final Logo Files\CLS-Seal-Logo.jpg"/>
                  <pic:cNvPicPr>
                    <a:picLocks noChangeAspect="1" noChangeArrowheads="1"/>
                  </pic:cNvPicPr>
                </pic:nvPicPr>
                <pic:blipFill>
                  <a:blip r:embed="rId1">
                    <a:extLst>
                      <a:ext uri="{28A0092B-C50C-407E-A947-70E740481C1C}">
                        <a14:useLocalDpi xmlns:a14="http://schemas.microsoft.com/office/drawing/2010/main" val="0"/>
                      </a:ext>
                    </a:extLst>
                  </a:blip>
                  <a:srcRect l="7903" t="7903" r="7295" b="7903"/>
                  <a:stretch>
                    <a:fillRect/>
                  </a:stretch>
                </pic:blipFill>
                <pic:spPr bwMode="auto">
                  <a:xfrm>
                    <a:off x="0" y="0"/>
                    <a:ext cx="857250" cy="8572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152" w:rsidRPr="006C57C9" w:rsidRDefault="00F11152" w:rsidP="00FB7893">
    <w:pPr>
      <w:pStyle w:val="Footer"/>
      <w:tabs>
        <w:tab w:val="clear" w:pos="4320"/>
        <w:tab w:val="clear" w:pos="8640"/>
        <w:tab w:val="left" w:pos="3690"/>
      </w:tabs>
      <w:rPr>
        <w:sz w:val="10"/>
      </w:rPr>
    </w:pPr>
  </w:p>
  <w:p w:rsidR="00E64B4F" w:rsidRPr="00E64B4F" w:rsidRDefault="00F11152" w:rsidP="00D571E1">
    <w:pPr>
      <w:pStyle w:val="Footer"/>
      <w:tabs>
        <w:tab w:val="clear" w:pos="4320"/>
        <w:tab w:val="clear" w:pos="8640"/>
        <w:tab w:val="left" w:pos="3690"/>
      </w:tabs>
    </w:pPr>
    <w:r>
      <w:rPr>
        <w:noProof/>
      </w:rPr>
      <mc:AlternateContent>
        <mc:Choice Requires="wps">
          <w:drawing>
            <wp:anchor distT="0" distB="0" distL="114300" distR="114300" simplePos="0" relativeHeight="251657216" behindDoc="0" locked="0" layoutInCell="1" allowOverlap="1" wp14:anchorId="6CAC43A4" wp14:editId="27ABD474">
              <wp:simplePos x="0" y="0"/>
              <wp:positionH relativeFrom="column">
                <wp:posOffset>1952626</wp:posOffset>
              </wp:positionH>
              <wp:positionV relativeFrom="paragraph">
                <wp:posOffset>495300</wp:posOffset>
              </wp:positionV>
              <wp:extent cx="3352800" cy="43815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B40" w:rsidRPr="00F65B40" w:rsidRDefault="007F6668">
                          <w:pPr>
                            <w:rPr>
                              <w:color w:val="17365D"/>
                              <w:sz w:val="20"/>
                              <w:szCs w:val="20"/>
                            </w:rPr>
                          </w:pPr>
                          <w:hyperlink r:id="rId1" w:history="1">
                            <w:r w:rsidR="00F65B40" w:rsidRPr="00F65B40">
                              <w:rPr>
                                <w:rStyle w:val="Hyperlink"/>
                                <w:color w:val="0000BF"/>
                                <w:sz w:val="20"/>
                                <w:szCs w:val="20"/>
                              </w:rPr>
                              <w:t>www.clsphila.org</w:t>
                            </w:r>
                          </w:hyperlink>
                          <w:r w:rsidR="00F65B40" w:rsidRPr="00F65B40">
                            <w:rPr>
                              <w:color w:val="17365D"/>
                              <w:sz w:val="20"/>
                              <w:szCs w:val="20"/>
                            </w:rPr>
                            <w:t xml:space="preserve">  </w:t>
                          </w:r>
                          <w:r w:rsidR="00F65B40" w:rsidRPr="00F65B40">
                            <w:rPr>
                              <w:color w:val="0F243E"/>
                              <w:sz w:val="20"/>
                              <w:szCs w:val="20"/>
                            </w:rPr>
                            <w:t xml:space="preserve">• </w:t>
                          </w:r>
                          <w:r w:rsidR="008F5A3E">
                            <w:rPr>
                              <w:color w:val="0F243E"/>
                              <w:sz w:val="20"/>
                              <w:szCs w:val="20"/>
                            </w:rPr>
                            <w:t xml:space="preserve"> </w:t>
                          </w:r>
                          <w:r w:rsidR="00F65B40" w:rsidRPr="00F65B40">
                            <w:rPr>
                              <w:color w:val="0F243E"/>
                              <w:sz w:val="20"/>
                              <w:szCs w:val="20"/>
                            </w:rPr>
                            <w:t xml:space="preserve"> (215) 981-3700 </w:t>
                          </w:r>
                          <w:r w:rsidR="008F5A3E">
                            <w:rPr>
                              <w:color w:val="0F243E"/>
                              <w:sz w:val="20"/>
                              <w:szCs w:val="20"/>
                            </w:rPr>
                            <w:t xml:space="preserve"> </w:t>
                          </w:r>
                          <w:r w:rsidR="00F65B40" w:rsidRPr="00F65B40">
                            <w:rPr>
                              <w:color w:val="0F243E"/>
                              <w:sz w:val="20"/>
                              <w:szCs w:val="20"/>
                            </w:rPr>
                            <w:t xml:space="preserve"> •   (215) 227-2400</w:t>
                          </w:r>
                          <w:r w:rsidR="00F65B40">
                            <w:rPr>
                              <w:color w:val="0F243E"/>
                              <w:sz w:val="20"/>
                              <w:szCs w:val="20"/>
                            </w:rPr>
                            <w:t xml:space="preserve">         </w:t>
                          </w:r>
                          <w:r w:rsidR="0062190A">
                            <w:rPr>
                              <w:color w:val="0F243E"/>
                              <w:sz w:val="20"/>
                              <w:szCs w:val="20"/>
                            </w:rPr>
                            <w:t xml:space="preserve">                         </w:t>
                          </w:r>
                          <w:r w:rsidR="00117E6C">
                            <w:rPr>
                              <w:color w:val="0F243E"/>
                              <w:sz w:val="20"/>
                              <w:szCs w:val="20"/>
                            </w:rPr>
                            <w:t xml:space="preserve">             </w:t>
                          </w:r>
                          <w:r w:rsidR="0062190A">
                            <w:rPr>
                              <w:color w:val="0F243E"/>
                              <w:sz w:val="20"/>
                              <w:szCs w:val="20"/>
                            </w:rPr>
                            <w:t xml:space="preserve"> </w:t>
                          </w:r>
                          <w:r w:rsidR="00D2323B">
                            <w:rPr>
                              <w:color w:val="0F243E"/>
                              <w:sz w:val="20"/>
                              <w:szCs w:val="20"/>
                            </w:rPr>
                            <w:t xml:space="preserve">                         </w:t>
                          </w:r>
                          <w:r w:rsidR="00F11152">
                            <w:rPr>
                              <w:color w:val="0F243E"/>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C43A4" id="_x0000_t202" coordsize="21600,21600" o:spt="202" path="m,l,21600r21600,l21600,xe">
              <v:stroke joinstyle="miter"/>
              <v:path gradientshapeok="t" o:connecttype="rect"/>
            </v:shapetype>
            <v:shape id="_x0000_s1045" type="#_x0000_t202" style="position:absolute;margin-left:153.75pt;margin-top:39pt;width:264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" stroked="f">
              <v:textbox>
                <w:txbxContent>
                  <w:p w:rsidR="00F65B40" w:rsidRPr="00F65B40" w:rsidRDefault="00B52A03">
                    <w:pPr>
                      <w:rPr>
                        <w:color w:val="17365D"/>
                        <w:sz w:val="20"/>
                        <w:szCs w:val="20"/>
                      </w:rPr>
                    </w:pPr>
                    <w:hyperlink r:id="rId2" w:history="1">
                      <w:r w:rsidR="00F65B40" w:rsidRPr="00F65B40">
                        <w:rPr>
                          <w:rStyle w:val="Hyperlink"/>
                          <w:color w:val="0000BF"/>
                          <w:sz w:val="20"/>
                          <w:szCs w:val="20"/>
                        </w:rPr>
                        <w:t>www.clsphila.org</w:t>
                      </w:r>
                    </w:hyperlink>
                    <w:r w:rsidR="00F65B40" w:rsidRPr="00F65B40">
                      <w:rPr>
                        <w:color w:val="17365D"/>
                        <w:sz w:val="20"/>
                        <w:szCs w:val="20"/>
                      </w:rPr>
                      <w:t xml:space="preserve">  </w:t>
                    </w:r>
                    <w:r w:rsidR="00F65B40" w:rsidRPr="00F65B40">
                      <w:rPr>
                        <w:color w:val="0F243E"/>
                        <w:sz w:val="20"/>
                        <w:szCs w:val="20"/>
                      </w:rPr>
                      <w:t xml:space="preserve">• </w:t>
                    </w:r>
                    <w:r w:rsidR="008F5A3E">
                      <w:rPr>
                        <w:color w:val="0F243E"/>
                        <w:sz w:val="20"/>
                        <w:szCs w:val="20"/>
                      </w:rPr>
                      <w:t xml:space="preserve"> </w:t>
                    </w:r>
                    <w:r w:rsidR="00F65B40" w:rsidRPr="00F65B40">
                      <w:rPr>
                        <w:color w:val="0F243E"/>
                        <w:sz w:val="20"/>
                        <w:szCs w:val="20"/>
                      </w:rPr>
                      <w:t xml:space="preserve"> (215) 981-3700 </w:t>
                    </w:r>
                    <w:r w:rsidR="008F5A3E">
                      <w:rPr>
                        <w:color w:val="0F243E"/>
                        <w:sz w:val="20"/>
                        <w:szCs w:val="20"/>
                      </w:rPr>
                      <w:t xml:space="preserve"> </w:t>
                    </w:r>
                    <w:r w:rsidR="00F65B40" w:rsidRPr="00F65B40">
                      <w:rPr>
                        <w:color w:val="0F243E"/>
                        <w:sz w:val="20"/>
                        <w:szCs w:val="20"/>
                      </w:rPr>
                      <w:t xml:space="preserve"> •   (215) 227-2400</w:t>
                    </w:r>
                    <w:r w:rsidR="00F65B40">
                      <w:rPr>
                        <w:color w:val="0F243E"/>
                        <w:sz w:val="20"/>
                        <w:szCs w:val="20"/>
                      </w:rPr>
                      <w:t xml:space="preserve">         </w:t>
                    </w:r>
                    <w:r w:rsidR="0062190A">
                      <w:rPr>
                        <w:color w:val="0F243E"/>
                        <w:sz w:val="20"/>
                        <w:szCs w:val="20"/>
                      </w:rPr>
                      <w:t xml:space="preserve">                         </w:t>
                    </w:r>
                    <w:r w:rsidR="00117E6C">
                      <w:rPr>
                        <w:color w:val="0F243E"/>
                        <w:sz w:val="20"/>
                        <w:szCs w:val="20"/>
                      </w:rPr>
                      <w:t xml:space="preserve">             </w:t>
                    </w:r>
                    <w:r w:rsidR="0062190A">
                      <w:rPr>
                        <w:color w:val="0F243E"/>
                        <w:sz w:val="20"/>
                        <w:szCs w:val="20"/>
                      </w:rPr>
                      <w:t xml:space="preserve"> </w:t>
                    </w:r>
                    <w:r w:rsidR="00D2323B">
                      <w:rPr>
                        <w:color w:val="0F243E"/>
                        <w:sz w:val="20"/>
                        <w:szCs w:val="20"/>
                      </w:rPr>
                      <w:t xml:space="preserve">                         </w:t>
                    </w:r>
                    <w:r w:rsidR="00F11152">
                      <w:rPr>
                        <w:color w:val="0F243E"/>
                        <w:sz w:val="20"/>
                        <w:szCs w:val="20"/>
                      </w:rPr>
                      <w:t xml:space="preserve">    </w:t>
                    </w:r>
                  </w:p>
                </w:txbxContent>
              </v:textbox>
            </v:shape>
          </w:pict>
        </mc:Fallback>
      </mc:AlternateContent>
    </w:r>
    <w:r w:rsidR="00117E6C">
      <w:t xml:space="preserve">                    </w:t>
    </w:r>
    <w:r w:rsidR="0062190A">
      <w:t xml:space="preserve"> </w:t>
    </w:r>
    <w:r w:rsidR="008F5A3E">
      <w:rPr>
        <w:noProof/>
      </w:rPr>
      <w:drawing>
        <wp:inline distT="0" distB="0" distL="0" distR="0" wp14:anchorId="060232F2" wp14:editId="1D69285C">
          <wp:extent cx="1247775" cy="1247775"/>
          <wp:effectExtent l="0" t="0" r="9525" b="9525"/>
          <wp:docPr id="6" name="Picture 6" descr="\\Cclc1\units\Development\Communications\CLS Logo\CLS Final Logo Files\CLS-Se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lc1\units\Development\Communications\CLS Logo\CLS Final Logo Files\CLS-Seal-Logo.jpg"/>
                  <pic:cNvPicPr>
                    <a:picLocks noChangeAspect="1" noChangeArrowheads="1"/>
                  </pic:cNvPicPr>
                </pic:nvPicPr>
                <pic:blipFill>
                  <a:blip r:embed="rId3">
                    <a:extLst>
                      <a:ext uri="{28A0092B-C50C-407E-A947-70E740481C1C}">
                        <a14:useLocalDpi xmlns:a14="http://schemas.microsoft.com/office/drawing/2010/main" val="0"/>
                      </a:ext>
                    </a:extLst>
                  </a:blip>
                  <a:srcRect l="7903" t="7903" r="7295" b="7903"/>
                  <a:stretch>
                    <a:fillRect/>
                  </a:stretch>
                </pic:blipFill>
                <pic:spPr bwMode="auto">
                  <a:xfrm>
                    <a:off x="0" y="0"/>
                    <a:ext cx="1247775" cy="1247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6CB" w:rsidRDefault="00D836CB" w:rsidP="00E21540">
      <w:r>
        <w:separator/>
      </w:r>
    </w:p>
  </w:footnote>
  <w:footnote w:type="continuationSeparator" w:id="0">
    <w:p w:rsidR="00D836CB" w:rsidRDefault="00D836CB" w:rsidP="00E215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B4F" w:rsidRDefault="00E64B4F" w:rsidP="002B5D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4B4F" w:rsidRDefault="00E64B4F" w:rsidP="002B5DC8">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E64B4F" w:rsidRDefault="00E64B4F" w:rsidP="002B5DC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B4F" w:rsidRDefault="00656682" w:rsidP="00864AFC">
    <w:pPr>
      <w:pStyle w:val="Header"/>
      <w:ind w:right="360"/>
    </w:pPr>
    <w:r w:rsidRPr="00047102">
      <w:rPr>
        <w:rFonts w:ascii="Times New Roman" w:hAnsi="Times New Roman"/>
        <w:noProof/>
      </w:rPr>
      <w:drawing>
        <wp:anchor distT="0" distB="0" distL="114300" distR="114300" simplePos="0" relativeHeight="251661312" behindDoc="1" locked="0" layoutInCell="1" allowOverlap="1" wp14:anchorId="55933731" wp14:editId="0BB94405">
          <wp:simplePos x="0" y="0"/>
          <wp:positionH relativeFrom="margin">
            <wp:posOffset>-523875</wp:posOffset>
          </wp:positionH>
          <wp:positionV relativeFrom="paragraph">
            <wp:posOffset>35560</wp:posOffset>
          </wp:positionV>
          <wp:extent cx="7863840" cy="438150"/>
          <wp:effectExtent l="0" t="0" r="381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5900"/>
                            </a14:imgEffect>
                          </a14:imgLayer>
                        </a14:imgProps>
                      </a:ext>
                      <a:ext uri="{28A0092B-C50C-407E-A947-70E740481C1C}">
                        <a14:useLocalDpi xmlns:a14="http://schemas.microsoft.com/office/drawing/2010/main" val="0"/>
                      </a:ext>
                    </a:extLst>
                  </a:blip>
                  <a:srcRect l="2945" r="3198"/>
                  <a:stretch>
                    <a:fillRect/>
                  </a:stretch>
                </pic:blipFill>
                <pic:spPr bwMode="auto">
                  <a:xfrm>
                    <a:off x="0" y="0"/>
                    <a:ext cx="7863840" cy="438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B4F" w:rsidRDefault="00E64B4F" w:rsidP="00A06C5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FD0"/>
    <w:multiLevelType w:val="hybridMultilevel"/>
    <w:tmpl w:val="50E497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67ED"/>
    <w:multiLevelType w:val="hybridMultilevel"/>
    <w:tmpl w:val="7D1C2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529F0"/>
    <w:multiLevelType w:val="hybridMultilevel"/>
    <w:tmpl w:val="85905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5A7136"/>
    <w:multiLevelType w:val="hybridMultilevel"/>
    <w:tmpl w:val="D13C9658"/>
    <w:lvl w:ilvl="0" w:tplc="42F63AC8">
      <w:start w:val="1"/>
      <w:numFmt w:val="bullet"/>
      <w:lvlText w:val="•"/>
      <w:lvlJc w:val="left"/>
      <w:pPr>
        <w:ind w:left="836" w:hanging="121"/>
      </w:pPr>
      <w:rPr>
        <w:rFonts w:ascii="Source Sans Pro" w:eastAsia="Source Sans Pro" w:hAnsi="Source Sans Pro" w:hint="default"/>
        <w:color w:val="58595B"/>
        <w:spacing w:val="-4"/>
        <w:w w:val="100"/>
        <w:sz w:val="24"/>
        <w:szCs w:val="24"/>
      </w:rPr>
    </w:lvl>
    <w:lvl w:ilvl="1" w:tplc="5630FA86">
      <w:start w:val="1"/>
      <w:numFmt w:val="bullet"/>
      <w:lvlText w:val="•"/>
      <w:lvlJc w:val="left"/>
      <w:pPr>
        <w:ind w:left="1712" w:hanging="121"/>
      </w:pPr>
      <w:rPr>
        <w:rFonts w:hint="default"/>
      </w:rPr>
    </w:lvl>
    <w:lvl w:ilvl="2" w:tplc="9CF600DA">
      <w:start w:val="1"/>
      <w:numFmt w:val="bullet"/>
      <w:lvlText w:val="•"/>
      <w:lvlJc w:val="left"/>
      <w:pPr>
        <w:ind w:left="2581" w:hanging="121"/>
      </w:pPr>
      <w:rPr>
        <w:rFonts w:hint="default"/>
      </w:rPr>
    </w:lvl>
    <w:lvl w:ilvl="3" w:tplc="2376B0A6">
      <w:start w:val="1"/>
      <w:numFmt w:val="bullet"/>
      <w:lvlText w:val="•"/>
      <w:lvlJc w:val="left"/>
      <w:pPr>
        <w:ind w:left="3450" w:hanging="121"/>
      </w:pPr>
      <w:rPr>
        <w:rFonts w:hint="default"/>
      </w:rPr>
    </w:lvl>
    <w:lvl w:ilvl="4" w:tplc="6B8AE3B0">
      <w:start w:val="1"/>
      <w:numFmt w:val="bullet"/>
      <w:lvlText w:val="•"/>
      <w:lvlJc w:val="left"/>
      <w:pPr>
        <w:ind w:left="4320" w:hanging="121"/>
      </w:pPr>
      <w:rPr>
        <w:rFonts w:hint="default"/>
      </w:rPr>
    </w:lvl>
    <w:lvl w:ilvl="5" w:tplc="84C4E9F4">
      <w:start w:val="1"/>
      <w:numFmt w:val="bullet"/>
      <w:lvlText w:val="•"/>
      <w:lvlJc w:val="left"/>
      <w:pPr>
        <w:ind w:left="5189" w:hanging="121"/>
      </w:pPr>
      <w:rPr>
        <w:rFonts w:hint="default"/>
      </w:rPr>
    </w:lvl>
    <w:lvl w:ilvl="6" w:tplc="F6A4BD48">
      <w:start w:val="1"/>
      <w:numFmt w:val="bullet"/>
      <w:lvlText w:val="•"/>
      <w:lvlJc w:val="left"/>
      <w:pPr>
        <w:ind w:left="6058" w:hanging="121"/>
      </w:pPr>
      <w:rPr>
        <w:rFonts w:hint="default"/>
      </w:rPr>
    </w:lvl>
    <w:lvl w:ilvl="7" w:tplc="019E43A8">
      <w:start w:val="1"/>
      <w:numFmt w:val="bullet"/>
      <w:lvlText w:val="•"/>
      <w:lvlJc w:val="left"/>
      <w:pPr>
        <w:ind w:left="6927" w:hanging="121"/>
      </w:pPr>
      <w:rPr>
        <w:rFonts w:hint="default"/>
      </w:rPr>
    </w:lvl>
    <w:lvl w:ilvl="8" w:tplc="E328F954">
      <w:start w:val="1"/>
      <w:numFmt w:val="bullet"/>
      <w:lvlText w:val="•"/>
      <w:lvlJc w:val="left"/>
      <w:pPr>
        <w:ind w:left="7797" w:hanging="121"/>
      </w:pPr>
      <w:rPr>
        <w:rFonts w:hint="default"/>
      </w:rPr>
    </w:lvl>
  </w:abstractNum>
  <w:abstractNum w:abstractNumId="4" w15:restartNumberingAfterBreak="0">
    <w:nsid w:val="0E60288E"/>
    <w:multiLevelType w:val="hybridMultilevel"/>
    <w:tmpl w:val="A03CCCC0"/>
    <w:lvl w:ilvl="0" w:tplc="9BB602D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BD1BDF"/>
    <w:multiLevelType w:val="hybridMultilevel"/>
    <w:tmpl w:val="66A07CE6"/>
    <w:lvl w:ilvl="0" w:tplc="9BB602D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FB40C3"/>
    <w:multiLevelType w:val="hybridMultilevel"/>
    <w:tmpl w:val="550A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A6646"/>
    <w:multiLevelType w:val="hybridMultilevel"/>
    <w:tmpl w:val="CB96B4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0366FD"/>
    <w:multiLevelType w:val="hybridMultilevel"/>
    <w:tmpl w:val="8E5E1E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5D0817"/>
    <w:multiLevelType w:val="hybridMultilevel"/>
    <w:tmpl w:val="237CD4CC"/>
    <w:lvl w:ilvl="0" w:tplc="2CC29BC2">
      <w:start w:val="1"/>
      <w:numFmt w:val="bullet"/>
      <w:lvlText w:val="•"/>
      <w:lvlJc w:val="left"/>
      <w:pPr>
        <w:ind w:left="645" w:hanging="121"/>
      </w:pPr>
      <w:rPr>
        <w:rFonts w:ascii="Source Sans Pro" w:eastAsia="Source Sans Pro" w:hAnsi="Source Sans Pro" w:hint="default"/>
        <w:color w:val="58595B"/>
        <w:spacing w:val="-5"/>
        <w:w w:val="100"/>
        <w:sz w:val="24"/>
        <w:szCs w:val="24"/>
      </w:rPr>
    </w:lvl>
    <w:lvl w:ilvl="1" w:tplc="0504C862">
      <w:start w:val="1"/>
      <w:numFmt w:val="bullet"/>
      <w:lvlText w:val="•"/>
      <w:lvlJc w:val="left"/>
      <w:pPr>
        <w:ind w:left="1513" w:hanging="121"/>
      </w:pPr>
      <w:rPr>
        <w:rFonts w:hint="default"/>
      </w:rPr>
    </w:lvl>
    <w:lvl w:ilvl="2" w:tplc="F5381ACC">
      <w:start w:val="1"/>
      <w:numFmt w:val="bullet"/>
      <w:lvlText w:val="•"/>
      <w:lvlJc w:val="left"/>
      <w:pPr>
        <w:ind w:left="2388" w:hanging="121"/>
      </w:pPr>
      <w:rPr>
        <w:rFonts w:hint="default"/>
      </w:rPr>
    </w:lvl>
    <w:lvl w:ilvl="3" w:tplc="627A6F4A">
      <w:start w:val="1"/>
      <w:numFmt w:val="bullet"/>
      <w:lvlText w:val="•"/>
      <w:lvlJc w:val="left"/>
      <w:pPr>
        <w:ind w:left="3263" w:hanging="121"/>
      </w:pPr>
      <w:rPr>
        <w:rFonts w:hint="default"/>
      </w:rPr>
    </w:lvl>
    <w:lvl w:ilvl="4" w:tplc="E3665FF8">
      <w:start w:val="1"/>
      <w:numFmt w:val="bullet"/>
      <w:lvlText w:val="•"/>
      <w:lvlJc w:val="left"/>
      <w:pPr>
        <w:ind w:left="4139" w:hanging="121"/>
      </w:pPr>
      <w:rPr>
        <w:rFonts w:hint="default"/>
      </w:rPr>
    </w:lvl>
    <w:lvl w:ilvl="5" w:tplc="4C3622DC">
      <w:start w:val="1"/>
      <w:numFmt w:val="bullet"/>
      <w:lvlText w:val="•"/>
      <w:lvlJc w:val="left"/>
      <w:pPr>
        <w:ind w:left="5014" w:hanging="121"/>
      </w:pPr>
      <w:rPr>
        <w:rFonts w:hint="default"/>
      </w:rPr>
    </w:lvl>
    <w:lvl w:ilvl="6" w:tplc="D49CEE06">
      <w:start w:val="1"/>
      <w:numFmt w:val="bullet"/>
      <w:lvlText w:val="•"/>
      <w:lvlJc w:val="left"/>
      <w:pPr>
        <w:ind w:left="5889" w:hanging="121"/>
      </w:pPr>
      <w:rPr>
        <w:rFonts w:hint="default"/>
      </w:rPr>
    </w:lvl>
    <w:lvl w:ilvl="7" w:tplc="E370E57C">
      <w:start w:val="1"/>
      <w:numFmt w:val="bullet"/>
      <w:lvlText w:val="•"/>
      <w:lvlJc w:val="left"/>
      <w:pPr>
        <w:ind w:left="6764" w:hanging="121"/>
      </w:pPr>
      <w:rPr>
        <w:rFonts w:hint="default"/>
      </w:rPr>
    </w:lvl>
    <w:lvl w:ilvl="8" w:tplc="6C3CBF6C">
      <w:start w:val="1"/>
      <w:numFmt w:val="bullet"/>
      <w:lvlText w:val="•"/>
      <w:lvlJc w:val="left"/>
      <w:pPr>
        <w:ind w:left="7640" w:hanging="121"/>
      </w:pPr>
      <w:rPr>
        <w:rFonts w:hint="default"/>
      </w:rPr>
    </w:lvl>
  </w:abstractNum>
  <w:abstractNum w:abstractNumId="10" w15:restartNumberingAfterBreak="0">
    <w:nsid w:val="21F14777"/>
    <w:multiLevelType w:val="hybridMultilevel"/>
    <w:tmpl w:val="8D7896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2735D3"/>
    <w:multiLevelType w:val="hybridMultilevel"/>
    <w:tmpl w:val="4F34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4E6491"/>
    <w:multiLevelType w:val="hybridMultilevel"/>
    <w:tmpl w:val="78C453F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381F443A"/>
    <w:multiLevelType w:val="hybridMultilevel"/>
    <w:tmpl w:val="350C6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8926FA4"/>
    <w:multiLevelType w:val="hybridMultilevel"/>
    <w:tmpl w:val="64AED5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B852D63"/>
    <w:multiLevelType w:val="hybridMultilevel"/>
    <w:tmpl w:val="EA0EC57A"/>
    <w:lvl w:ilvl="0" w:tplc="89643518">
      <w:start w:val="1"/>
      <w:numFmt w:val="decimal"/>
      <w:lvlText w:val="(%1)"/>
      <w:lvlJc w:val="left"/>
      <w:pPr>
        <w:ind w:left="540" w:hanging="360"/>
      </w:pPr>
      <w:rPr>
        <w:b/>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6" w15:restartNumberingAfterBreak="0">
    <w:nsid w:val="40F66650"/>
    <w:multiLevelType w:val="hybridMultilevel"/>
    <w:tmpl w:val="A15CB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3B33FF"/>
    <w:multiLevelType w:val="hybridMultilevel"/>
    <w:tmpl w:val="9D149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36370B3"/>
    <w:multiLevelType w:val="hybridMultilevel"/>
    <w:tmpl w:val="8E861BC0"/>
    <w:lvl w:ilvl="0" w:tplc="04090001">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19" w15:restartNumberingAfterBreak="0">
    <w:nsid w:val="453367C5"/>
    <w:multiLevelType w:val="hybridMultilevel"/>
    <w:tmpl w:val="70D66068"/>
    <w:lvl w:ilvl="0" w:tplc="9BB602D8">
      <w:start w:val="1"/>
      <w:numFmt w:val="bullet"/>
      <w:lvlText w:val=""/>
      <w:lvlJc w:val="left"/>
      <w:pPr>
        <w:ind w:left="396" w:hanging="360"/>
      </w:pPr>
      <w:rPr>
        <w:rFonts w:ascii="Symbol" w:hAnsi="Symbol" w:hint="default"/>
        <w:sz w:val="20"/>
        <w:szCs w:val="20"/>
      </w:rPr>
    </w:lvl>
    <w:lvl w:ilvl="1" w:tplc="04090003" w:tentative="1">
      <w:start w:val="1"/>
      <w:numFmt w:val="bullet"/>
      <w:lvlText w:val="o"/>
      <w:lvlJc w:val="left"/>
      <w:pPr>
        <w:ind w:left="396" w:hanging="360"/>
      </w:pPr>
      <w:rPr>
        <w:rFonts w:ascii="Courier New" w:hAnsi="Courier New" w:cs="Courier New" w:hint="default"/>
      </w:rPr>
    </w:lvl>
    <w:lvl w:ilvl="2" w:tplc="04090005" w:tentative="1">
      <w:start w:val="1"/>
      <w:numFmt w:val="bullet"/>
      <w:lvlText w:val=""/>
      <w:lvlJc w:val="left"/>
      <w:pPr>
        <w:ind w:left="1116" w:hanging="360"/>
      </w:pPr>
      <w:rPr>
        <w:rFonts w:ascii="Wingdings" w:hAnsi="Wingdings" w:hint="default"/>
      </w:rPr>
    </w:lvl>
    <w:lvl w:ilvl="3" w:tplc="04090001" w:tentative="1">
      <w:start w:val="1"/>
      <w:numFmt w:val="bullet"/>
      <w:lvlText w:val=""/>
      <w:lvlJc w:val="left"/>
      <w:pPr>
        <w:ind w:left="1836" w:hanging="360"/>
      </w:pPr>
      <w:rPr>
        <w:rFonts w:ascii="Symbol" w:hAnsi="Symbol" w:hint="default"/>
      </w:rPr>
    </w:lvl>
    <w:lvl w:ilvl="4" w:tplc="04090003" w:tentative="1">
      <w:start w:val="1"/>
      <w:numFmt w:val="bullet"/>
      <w:lvlText w:val="o"/>
      <w:lvlJc w:val="left"/>
      <w:pPr>
        <w:ind w:left="2556" w:hanging="360"/>
      </w:pPr>
      <w:rPr>
        <w:rFonts w:ascii="Courier New" w:hAnsi="Courier New" w:cs="Courier New" w:hint="default"/>
      </w:rPr>
    </w:lvl>
    <w:lvl w:ilvl="5" w:tplc="04090005" w:tentative="1">
      <w:start w:val="1"/>
      <w:numFmt w:val="bullet"/>
      <w:lvlText w:val=""/>
      <w:lvlJc w:val="left"/>
      <w:pPr>
        <w:ind w:left="3276" w:hanging="360"/>
      </w:pPr>
      <w:rPr>
        <w:rFonts w:ascii="Wingdings" w:hAnsi="Wingdings" w:hint="default"/>
      </w:rPr>
    </w:lvl>
    <w:lvl w:ilvl="6" w:tplc="04090001" w:tentative="1">
      <w:start w:val="1"/>
      <w:numFmt w:val="bullet"/>
      <w:lvlText w:val=""/>
      <w:lvlJc w:val="left"/>
      <w:pPr>
        <w:ind w:left="3996" w:hanging="360"/>
      </w:pPr>
      <w:rPr>
        <w:rFonts w:ascii="Symbol" w:hAnsi="Symbol" w:hint="default"/>
      </w:rPr>
    </w:lvl>
    <w:lvl w:ilvl="7" w:tplc="04090003" w:tentative="1">
      <w:start w:val="1"/>
      <w:numFmt w:val="bullet"/>
      <w:lvlText w:val="o"/>
      <w:lvlJc w:val="left"/>
      <w:pPr>
        <w:ind w:left="4716" w:hanging="360"/>
      </w:pPr>
      <w:rPr>
        <w:rFonts w:ascii="Courier New" w:hAnsi="Courier New" w:cs="Courier New" w:hint="default"/>
      </w:rPr>
    </w:lvl>
    <w:lvl w:ilvl="8" w:tplc="04090005" w:tentative="1">
      <w:start w:val="1"/>
      <w:numFmt w:val="bullet"/>
      <w:lvlText w:val=""/>
      <w:lvlJc w:val="left"/>
      <w:pPr>
        <w:ind w:left="5436" w:hanging="360"/>
      </w:pPr>
      <w:rPr>
        <w:rFonts w:ascii="Wingdings" w:hAnsi="Wingdings" w:hint="default"/>
      </w:rPr>
    </w:lvl>
  </w:abstractNum>
  <w:abstractNum w:abstractNumId="20" w15:restartNumberingAfterBreak="0">
    <w:nsid w:val="457F68D5"/>
    <w:multiLevelType w:val="hybridMultilevel"/>
    <w:tmpl w:val="196495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0494DAA"/>
    <w:multiLevelType w:val="hybridMultilevel"/>
    <w:tmpl w:val="4ADC2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7D00011"/>
    <w:multiLevelType w:val="hybridMultilevel"/>
    <w:tmpl w:val="7FA8D4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E46C74"/>
    <w:multiLevelType w:val="hybridMultilevel"/>
    <w:tmpl w:val="F710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9D3857"/>
    <w:multiLevelType w:val="hybridMultilevel"/>
    <w:tmpl w:val="5B4E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845872"/>
    <w:multiLevelType w:val="hybridMultilevel"/>
    <w:tmpl w:val="783ADD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757EE7"/>
    <w:multiLevelType w:val="hybridMultilevel"/>
    <w:tmpl w:val="5F34A46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13"/>
  </w:num>
  <w:num w:numId="2">
    <w:abstractNumId w:val="17"/>
  </w:num>
  <w:num w:numId="3">
    <w:abstractNumId w:val="20"/>
  </w:num>
  <w:num w:numId="4">
    <w:abstractNumId w:val="21"/>
  </w:num>
  <w:num w:numId="5">
    <w:abstractNumId w:val="14"/>
  </w:num>
  <w:num w:numId="6">
    <w:abstractNumId w:val="1"/>
  </w:num>
  <w:num w:numId="7">
    <w:abstractNumId w:val="6"/>
  </w:num>
  <w:num w:numId="8">
    <w:abstractNumId w:val="10"/>
  </w:num>
  <w:num w:numId="9">
    <w:abstractNumId w:val="2"/>
  </w:num>
  <w:num w:numId="10">
    <w:abstractNumId w:val="16"/>
  </w:num>
  <w:num w:numId="11">
    <w:abstractNumId w:val="22"/>
  </w:num>
  <w:num w:numId="12">
    <w:abstractNumId w:val="7"/>
  </w:num>
  <w:num w:numId="13">
    <w:abstractNumId w:val="0"/>
  </w:num>
  <w:num w:numId="14">
    <w:abstractNumId w:val="11"/>
  </w:num>
  <w:num w:numId="15">
    <w:abstractNumId w:val="4"/>
  </w:num>
  <w:num w:numId="16">
    <w:abstractNumId w:val="5"/>
  </w:num>
  <w:num w:numId="17">
    <w:abstractNumId w:val="8"/>
  </w:num>
  <w:num w:numId="18">
    <w:abstractNumId w:val="26"/>
  </w:num>
  <w:num w:numId="19">
    <w:abstractNumId w:val="19"/>
  </w:num>
  <w:num w:numId="20">
    <w:abstractNumId w:val="2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2"/>
  </w:num>
  <w:num w:numId="24">
    <w:abstractNumId w:val="3"/>
  </w:num>
  <w:num w:numId="25">
    <w:abstractNumId w:val="24"/>
  </w:num>
  <w:num w:numId="26">
    <w:abstractNumId w:val="9"/>
  </w:num>
  <w:num w:numId="27">
    <w:abstractNumId w:val="18"/>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o:colormru v:ext="edit" colors="#fc0,#eabd00,#f5b41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056"/>
    <w:rsid w:val="00005BDE"/>
    <w:rsid w:val="00047102"/>
    <w:rsid w:val="000739EF"/>
    <w:rsid w:val="00105419"/>
    <w:rsid w:val="00117E6C"/>
    <w:rsid w:val="00121200"/>
    <w:rsid w:val="00124CB5"/>
    <w:rsid w:val="00135CAC"/>
    <w:rsid w:val="00147140"/>
    <w:rsid w:val="001627FA"/>
    <w:rsid w:val="00176366"/>
    <w:rsid w:val="00184466"/>
    <w:rsid w:val="00195916"/>
    <w:rsid w:val="001A1BE4"/>
    <w:rsid w:val="001C6249"/>
    <w:rsid w:val="00203A24"/>
    <w:rsid w:val="00207BBB"/>
    <w:rsid w:val="002B2C48"/>
    <w:rsid w:val="002B5DC8"/>
    <w:rsid w:val="002C15AE"/>
    <w:rsid w:val="002E63F7"/>
    <w:rsid w:val="00302855"/>
    <w:rsid w:val="0031190B"/>
    <w:rsid w:val="00331DEF"/>
    <w:rsid w:val="00334C11"/>
    <w:rsid w:val="003C54F8"/>
    <w:rsid w:val="0046232B"/>
    <w:rsid w:val="00474B5F"/>
    <w:rsid w:val="004755F0"/>
    <w:rsid w:val="0048628B"/>
    <w:rsid w:val="0049003F"/>
    <w:rsid w:val="004939F9"/>
    <w:rsid w:val="004B13B7"/>
    <w:rsid w:val="004B498D"/>
    <w:rsid w:val="004D3A19"/>
    <w:rsid w:val="004E7064"/>
    <w:rsid w:val="00507F85"/>
    <w:rsid w:val="005142E7"/>
    <w:rsid w:val="00515234"/>
    <w:rsid w:val="00533F00"/>
    <w:rsid w:val="00596A6A"/>
    <w:rsid w:val="005A7C29"/>
    <w:rsid w:val="005D14D4"/>
    <w:rsid w:val="005F5B76"/>
    <w:rsid w:val="0060216B"/>
    <w:rsid w:val="0062190A"/>
    <w:rsid w:val="00626A63"/>
    <w:rsid w:val="00656682"/>
    <w:rsid w:val="006C57C9"/>
    <w:rsid w:val="006E4D19"/>
    <w:rsid w:val="006E598C"/>
    <w:rsid w:val="006F41B7"/>
    <w:rsid w:val="007378D3"/>
    <w:rsid w:val="00741193"/>
    <w:rsid w:val="0076426D"/>
    <w:rsid w:val="007D3B3E"/>
    <w:rsid w:val="007F6668"/>
    <w:rsid w:val="00834287"/>
    <w:rsid w:val="00836A89"/>
    <w:rsid w:val="0084310A"/>
    <w:rsid w:val="00850A30"/>
    <w:rsid w:val="00864AFC"/>
    <w:rsid w:val="00877528"/>
    <w:rsid w:val="008B0210"/>
    <w:rsid w:val="008C2888"/>
    <w:rsid w:val="008F15D4"/>
    <w:rsid w:val="008F5A3E"/>
    <w:rsid w:val="00981B3F"/>
    <w:rsid w:val="009F41FF"/>
    <w:rsid w:val="00A06C57"/>
    <w:rsid w:val="00A06C8E"/>
    <w:rsid w:val="00A4445F"/>
    <w:rsid w:val="00A9386C"/>
    <w:rsid w:val="00B364BF"/>
    <w:rsid w:val="00B52A03"/>
    <w:rsid w:val="00B61208"/>
    <w:rsid w:val="00B903B2"/>
    <w:rsid w:val="00BB5D53"/>
    <w:rsid w:val="00BC2B22"/>
    <w:rsid w:val="00BC323D"/>
    <w:rsid w:val="00BE40D1"/>
    <w:rsid w:val="00C01782"/>
    <w:rsid w:val="00C2076E"/>
    <w:rsid w:val="00C4460C"/>
    <w:rsid w:val="00C51008"/>
    <w:rsid w:val="00C51740"/>
    <w:rsid w:val="00D11E87"/>
    <w:rsid w:val="00D1762B"/>
    <w:rsid w:val="00D2323B"/>
    <w:rsid w:val="00D279F8"/>
    <w:rsid w:val="00D36F21"/>
    <w:rsid w:val="00D571E1"/>
    <w:rsid w:val="00D721FA"/>
    <w:rsid w:val="00D725AE"/>
    <w:rsid w:val="00D836CB"/>
    <w:rsid w:val="00DC4818"/>
    <w:rsid w:val="00DC6302"/>
    <w:rsid w:val="00E0425E"/>
    <w:rsid w:val="00E109F3"/>
    <w:rsid w:val="00E21540"/>
    <w:rsid w:val="00E573F7"/>
    <w:rsid w:val="00E64B4F"/>
    <w:rsid w:val="00E92056"/>
    <w:rsid w:val="00EB5855"/>
    <w:rsid w:val="00EF0B93"/>
    <w:rsid w:val="00F11152"/>
    <w:rsid w:val="00F319D5"/>
    <w:rsid w:val="00F33454"/>
    <w:rsid w:val="00F334BE"/>
    <w:rsid w:val="00F65B40"/>
    <w:rsid w:val="00F83E5C"/>
    <w:rsid w:val="00F97C13"/>
    <w:rsid w:val="00FA0421"/>
    <w:rsid w:val="00FA2741"/>
    <w:rsid w:val="00FB64CB"/>
    <w:rsid w:val="00FB7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fc0,#eabd00,#f5b413"/>
    </o:shapedefaults>
    <o:shapelayout v:ext="edit">
      <o:idmap v:ext="edit" data="1"/>
    </o:shapelayout>
  </w:shapeDefaults>
  <w:decimalSymbol w:val="."/>
  <w:listSeparator w:val=","/>
  <w14:docId w14:val="1121E7DC"/>
  <w14:defaultImageDpi w14:val="300"/>
  <w15:docId w15:val="{09DC9F0A-7243-49DA-9912-A40EC5A3F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1540"/>
    <w:rPr>
      <w:sz w:val="24"/>
      <w:szCs w:val="24"/>
    </w:rPr>
  </w:style>
  <w:style w:type="paragraph" w:styleId="Heading1">
    <w:name w:val="heading 1"/>
    <w:basedOn w:val="Normal"/>
    <w:next w:val="Normal"/>
    <w:link w:val="Heading1Char"/>
    <w:uiPriority w:val="9"/>
    <w:qFormat/>
    <w:rsid w:val="006F41B7"/>
    <w:pPr>
      <w:keepNext/>
      <w:keepLines/>
      <w:spacing w:before="480" w:line="276" w:lineRule="auto"/>
      <w:outlineLvl w:val="0"/>
    </w:pPr>
    <w:rPr>
      <w:rFonts w:eastAsia="MS Gothic"/>
      <w:b/>
      <w:bCs/>
      <w:color w:val="365F91"/>
      <w:sz w:val="28"/>
      <w:szCs w:val="28"/>
      <w:lang w:eastAsia="ja-JP"/>
    </w:rPr>
  </w:style>
  <w:style w:type="paragraph" w:styleId="Heading2">
    <w:name w:val="heading 2"/>
    <w:basedOn w:val="Normal"/>
    <w:next w:val="Normal"/>
    <w:link w:val="Heading2Char"/>
    <w:uiPriority w:val="9"/>
    <w:semiHidden/>
    <w:unhideWhenUsed/>
    <w:qFormat/>
    <w:rsid w:val="0018446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540"/>
    <w:pPr>
      <w:tabs>
        <w:tab w:val="center" w:pos="4320"/>
        <w:tab w:val="right" w:pos="8640"/>
      </w:tabs>
    </w:pPr>
  </w:style>
  <w:style w:type="character" w:customStyle="1" w:styleId="HeaderChar">
    <w:name w:val="Header Char"/>
    <w:basedOn w:val="DefaultParagraphFont"/>
    <w:link w:val="Header"/>
    <w:uiPriority w:val="99"/>
    <w:rsid w:val="00E21540"/>
  </w:style>
  <w:style w:type="paragraph" w:styleId="Footer">
    <w:name w:val="footer"/>
    <w:basedOn w:val="Normal"/>
    <w:link w:val="FooterChar"/>
    <w:uiPriority w:val="99"/>
    <w:unhideWhenUsed/>
    <w:rsid w:val="00E21540"/>
    <w:pPr>
      <w:tabs>
        <w:tab w:val="center" w:pos="4320"/>
        <w:tab w:val="right" w:pos="8640"/>
      </w:tabs>
    </w:pPr>
  </w:style>
  <w:style w:type="character" w:customStyle="1" w:styleId="FooterChar">
    <w:name w:val="Footer Char"/>
    <w:basedOn w:val="DefaultParagraphFont"/>
    <w:link w:val="Footer"/>
    <w:uiPriority w:val="99"/>
    <w:rsid w:val="00E21540"/>
  </w:style>
  <w:style w:type="paragraph" w:customStyle="1" w:styleId="BasicParagraph">
    <w:name w:val="[Basic Paragraph]"/>
    <w:basedOn w:val="Normal"/>
    <w:uiPriority w:val="99"/>
    <w:rsid w:val="00A06C5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A06C57"/>
  </w:style>
  <w:style w:type="paragraph" w:styleId="BalloonText">
    <w:name w:val="Balloon Text"/>
    <w:basedOn w:val="Normal"/>
    <w:link w:val="BalloonTextChar"/>
    <w:uiPriority w:val="99"/>
    <w:semiHidden/>
    <w:unhideWhenUsed/>
    <w:rsid w:val="00B364BF"/>
    <w:rPr>
      <w:rFonts w:ascii="Lucida Grande" w:hAnsi="Lucida Grande" w:cs="Lucida Grande"/>
      <w:sz w:val="18"/>
      <w:szCs w:val="18"/>
    </w:rPr>
  </w:style>
  <w:style w:type="character" w:customStyle="1" w:styleId="BalloonTextChar">
    <w:name w:val="Balloon Text Char"/>
    <w:link w:val="BalloonText"/>
    <w:uiPriority w:val="99"/>
    <w:semiHidden/>
    <w:rsid w:val="00B364BF"/>
    <w:rPr>
      <w:rFonts w:ascii="Lucida Grande" w:hAnsi="Lucida Grande" w:cs="Lucida Grande"/>
      <w:sz w:val="18"/>
      <w:szCs w:val="18"/>
    </w:rPr>
  </w:style>
  <w:style w:type="character" w:styleId="HTMLCite">
    <w:name w:val="HTML Cite"/>
    <w:uiPriority w:val="99"/>
    <w:semiHidden/>
    <w:unhideWhenUsed/>
    <w:rsid w:val="00533F00"/>
    <w:rPr>
      <w:i/>
      <w:iCs/>
    </w:rPr>
  </w:style>
  <w:style w:type="character" w:styleId="Hyperlink">
    <w:name w:val="Hyperlink"/>
    <w:uiPriority w:val="99"/>
    <w:unhideWhenUsed/>
    <w:rsid w:val="00B903B2"/>
    <w:rPr>
      <w:color w:val="0000FF"/>
      <w:u w:val="single"/>
    </w:rPr>
  </w:style>
  <w:style w:type="paragraph" w:styleId="ListParagraph">
    <w:name w:val="List Paragraph"/>
    <w:basedOn w:val="Normal"/>
    <w:uiPriority w:val="1"/>
    <w:qFormat/>
    <w:rsid w:val="006F41B7"/>
    <w:pPr>
      <w:ind w:left="720"/>
      <w:contextualSpacing/>
    </w:pPr>
    <w:rPr>
      <w:rFonts w:ascii="Times New Roman" w:eastAsia="Calibri" w:hAnsi="Times New Roman"/>
      <w:szCs w:val="22"/>
    </w:rPr>
  </w:style>
  <w:style w:type="character" w:customStyle="1" w:styleId="Heading1Char">
    <w:name w:val="Heading 1 Char"/>
    <w:link w:val="Heading1"/>
    <w:uiPriority w:val="9"/>
    <w:rsid w:val="006F41B7"/>
    <w:rPr>
      <w:rFonts w:eastAsia="MS Gothic"/>
      <w:b/>
      <w:bCs/>
      <w:color w:val="365F91"/>
      <w:sz w:val="28"/>
      <w:szCs w:val="28"/>
      <w:lang w:eastAsia="ja-JP"/>
    </w:rPr>
  </w:style>
  <w:style w:type="table" w:styleId="TableGrid">
    <w:name w:val="Table Grid"/>
    <w:basedOn w:val="TableNormal"/>
    <w:uiPriority w:val="59"/>
    <w:rsid w:val="00DC6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C6302"/>
    <w:rPr>
      <w:rFonts w:ascii="Times New Roman" w:eastAsiaTheme="minorHAnsi" w:hAnsi="Times New Roman"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725AE"/>
    <w:rPr>
      <w:rFonts w:ascii="Times New Roman" w:eastAsiaTheme="minorHAnsi" w:hAnsi="Times New Roman"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84310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
    <w:name w:val="Body Text"/>
    <w:basedOn w:val="Normal"/>
    <w:link w:val="BodyTextChar"/>
    <w:uiPriority w:val="1"/>
    <w:qFormat/>
    <w:rsid w:val="00E92056"/>
    <w:pPr>
      <w:widowControl w:val="0"/>
      <w:ind w:left="432"/>
    </w:pPr>
    <w:rPr>
      <w:rFonts w:ascii="Source Sans Pro" w:eastAsia="Source Sans Pro" w:hAnsi="Source Sans Pro" w:cstheme="minorBidi"/>
    </w:rPr>
  </w:style>
  <w:style w:type="character" w:customStyle="1" w:styleId="BodyTextChar">
    <w:name w:val="Body Text Char"/>
    <w:basedOn w:val="DefaultParagraphFont"/>
    <w:link w:val="BodyText"/>
    <w:uiPriority w:val="1"/>
    <w:rsid w:val="00E92056"/>
    <w:rPr>
      <w:rFonts w:ascii="Source Sans Pro" w:eastAsia="Source Sans Pro" w:hAnsi="Source Sans Pro" w:cstheme="minorBidi"/>
      <w:sz w:val="24"/>
      <w:szCs w:val="24"/>
    </w:rPr>
  </w:style>
  <w:style w:type="character" w:customStyle="1" w:styleId="Heading2Char">
    <w:name w:val="Heading 2 Char"/>
    <w:basedOn w:val="DefaultParagraphFont"/>
    <w:link w:val="Heading2"/>
    <w:uiPriority w:val="9"/>
    <w:semiHidden/>
    <w:rsid w:val="0018446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79231">
      <w:bodyDiv w:val="1"/>
      <w:marLeft w:val="0"/>
      <w:marRight w:val="0"/>
      <w:marTop w:val="0"/>
      <w:marBottom w:val="0"/>
      <w:divBdr>
        <w:top w:val="none" w:sz="0" w:space="0" w:color="auto"/>
        <w:left w:val="none" w:sz="0" w:space="0" w:color="auto"/>
        <w:bottom w:val="none" w:sz="0" w:space="0" w:color="auto"/>
        <w:right w:val="none" w:sz="0" w:space="0" w:color="auto"/>
      </w:divBdr>
    </w:div>
    <w:div w:id="503856597">
      <w:bodyDiv w:val="1"/>
      <w:marLeft w:val="0"/>
      <w:marRight w:val="0"/>
      <w:marTop w:val="0"/>
      <w:marBottom w:val="0"/>
      <w:divBdr>
        <w:top w:val="none" w:sz="0" w:space="0" w:color="auto"/>
        <w:left w:val="none" w:sz="0" w:space="0" w:color="auto"/>
        <w:bottom w:val="none" w:sz="0" w:space="0" w:color="auto"/>
        <w:right w:val="none" w:sz="0" w:space="0" w:color="auto"/>
      </w:divBdr>
    </w:div>
    <w:div w:id="541089582">
      <w:bodyDiv w:val="1"/>
      <w:marLeft w:val="0"/>
      <w:marRight w:val="0"/>
      <w:marTop w:val="0"/>
      <w:marBottom w:val="0"/>
      <w:divBdr>
        <w:top w:val="none" w:sz="0" w:space="0" w:color="auto"/>
        <w:left w:val="none" w:sz="0" w:space="0" w:color="auto"/>
        <w:bottom w:val="none" w:sz="0" w:space="0" w:color="auto"/>
        <w:right w:val="none" w:sz="0" w:space="0" w:color="auto"/>
      </w:divBdr>
    </w:div>
    <w:div w:id="6090943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sphila.org/abawds" TargetMode="External"/><Relationship Id="rId18" Type="http://schemas.openxmlformats.org/officeDocument/2006/relationships/hyperlink" Target="http://www.clsphila.org/abawd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hungercoalition.org/abawds" TargetMode="External"/><Relationship Id="rId7" Type="http://schemas.openxmlformats.org/officeDocument/2006/relationships/endnotes" Target="endnotes.xml"/><Relationship Id="rId12" Type="http://schemas.openxmlformats.org/officeDocument/2006/relationships/hyperlink" Target="https://clsphila.org/abawds" TargetMode="External"/><Relationship Id="rId17" Type="http://schemas.openxmlformats.org/officeDocument/2006/relationships/hyperlink" Target="https://clsphila.org/abawd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clsphila.org/abawds" TargetMode="External"/><Relationship Id="rId20" Type="http://schemas.openxmlformats.org/officeDocument/2006/relationships/hyperlink" Target="http://www.clsphila.org/abawd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sphila.org/abawd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lsphila.org/abawds" TargetMode="External"/><Relationship Id="rId23" Type="http://schemas.openxmlformats.org/officeDocument/2006/relationships/hyperlink" Target="file:///C:\Users\lhayes\AppData\Local\Microsoft\Windows\INetCache\Content.Outlook\VPS5BCT7\www.palegalaid.net" TargetMode="External"/><Relationship Id="rId28" Type="http://schemas.openxmlformats.org/officeDocument/2006/relationships/footer" Target="footer2.xml"/><Relationship Id="rId10" Type="http://schemas.openxmlformats.org/officeDocument/2006/relationships/hyperlink" Target="https://clsphila.org/abawds" TargetMode="External"/><Relationship Id="rId19" Type="http://schemas.openxmlformats.org/officeDocument/2006/relationships/hyperlink" Target="http://www.clsphila.org/abawds"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clsphila.org/abawds" TargetMode="External"/><Relationship Id="rId22" Type="http://schemas.openxmlformats.org/officeDocument/2006/relationships/hyperlink" Target="http://www.dhs.pa.gov" TargetMode="Externa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clsphila.org" TargetMode="External"/><Relationship Id="rId1" Type="http://schemas.openxmlformats.org/officeDocument/2006/relationships/hyperlink" Target="http://www.clsphila.org"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246DC-42D2-4B34-A667-0CD37D565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Masters Group Design</Company>
  <LinksUpToDate>false</LinksUpToDate>
  <CharactersWithSpaces>4176</CharactersWithSpaces>
  <SharedDoc>false</SharedDoc>
  <HLinks>
    <vt:vector size="6" baseType="variant">
      <vt:variant>
        <vt:i4>4980812</vt:i4>
      </vt:variant>
      <vt:variant>
        <vt:i4>0</vt:i4>
      </vt:variant>
      <vt:variant>
        <vt:i4>0</vt:i4>
      </vt:variant>
      <vt:variant>
        <vt:i4>5</vt:i4>
      </vt:variant>
      <vt:variant>
        <vt:lpwstr>http://www.clsphila.org/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 Brown</dc:creator>
  <cp:lastModifiedBy>Louise Hayes</cp:lastModifiedBy>
  <cp:revision>2</cp:revision>
  <cp:lastPrinted>2020-01-02T21:58:00Z</cp:lastPrinted>
  <dcterms:created xsi:type="dcterms:W3CDTF">2020-01-07T19:52:00Z</dcterms:created>
  <dcterms:modified xsi:type="dcterms:W3CDTF">2020-01-07T19:52:00Z</dcterms:modified>
</cp:coreProperties>
</file>